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B084" w14:textId="42432007" w:rsidR="00037297" w:rsidRPr="00E23B45" w:rsidRDefault="00E23B45" w:rsidP="00037297">
      <w:pPr>
        <w:pStyle w:val="NoSpacing"/>
        <w:rPr>
          <w:rFonts w:ascii="Candara" w:hAnsi="Candara" w:cs="Times New Roman"/>
          <w:b/>
          <w:sz w:val="28"/>
          <w:szCs w:val="28"/>
        </w:rPr>
      </w:pPr>
      <w:bookmarkStart w:id="0" w:name="_Hlk30689168"/>
      <w:r w:rsidRPr="00E23B45">
        <w:rPr>
          <w:rFonts w:ascii="Candara" w:hAnsi="Candara" w:cs="Times New Roman"/>
          <w:noProof/>
          <w:sz w:val="20"/>
          <w:szCs w:val="20"/>
        </w:rPr>
        <w:drawing>
          <wp:anchor distT="0" distB="0" distL="114300" distR="114300" simplePos="0" relativeHeight="251659264" behindDoc="1" locked="0" layoutInCell="1" allowOverlap="1" wp14:anchorId="01720D8F" wp14:editId="6D5C8FC4">
            <wp:simplePos x="0" y="0"/>
            <wp:positionH relativeFrom="column">
              <wp:posOffset>2768080</wp:posOffset>
            </wp:positionH>
            <wp:positionV relativeFrom="paragraph">
              <wp:posOffset>-171161</wp:posOffset>
            </wp:positionV>
            <wp:extent cx="1282700" cy="1267460"/>
            <wp:effectExtent l="0" t="0" r="0" b="889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2700" cy="1267460"/>
                    </a:xfrm>
                    <a:prstGeom prst="rect">
                      <a:avLst/>
                    </a:prstGeom>
                    <a:noFill/>
                    <a:ln w="9525">
                      <a:noFill/>
                      <a:miter lim="800000"/>
                      <a:headEnd/>
                      <a:tailEnd/>
                    </a:ln>
                  </pic:spPr>
                </pic:pic>
              </a:graphicData>
            </a:graphic>
            <wp14:sizeRelV relativeFrom="margin">
              <wp14:pctHeight>0</wp14:pctHeight>
            </wp14:sizeRelV>
          </wp:anchor>
        </w:drawing>
      </w:r>
      <w:r w:rsidR="00037297" w:rsidRPr="00E23B45">
        <w:rPr>
          <w:rFonts w:ascii="Candara" w:hAnsi="Candara" w:cs="Times New Roman"/>
          <w:noProof/>
          <w:sz w:val="28"/>
          <w:szCs w:val="28"/>
          <w:lang w:eastAsia="zh-TW"/>
        </w:rPr>
        <mc:AlternateContent>
          <mc:Choice Requires="wps">
            <w:drawing>
              <wp:anchor distT="0" distB="0" distL="114300" distR="114300" simplePos="0" relativeHeight="251660288" behindDoc="1" locked="0" layoutInCell="1" allowOverlap="1" wp14:anchorId="23939F8B" wp14:editId="204B9A36">
                <wp:simplePos x="0" y="0"/>
                <wp:positionH relativeFrom="column">
                  <wp:posOffset>4274820</wp:posOffset>
                </wp:positionH>
                <wp:positionV relativeFrom="paragraph">
                  <wp:posOffset>-38100</wp:posOffset>
                </wp:positionV>
                <wp:extent cx="2738755" cy="1356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C481D" w14:textId="77777777" w:rsidR="00F83F92" w:rsidRPr="00E23B45" w:rsidRDefault="00F83F92" w:rsidP="00037297">
                            <w:pPr>
                              <w:pStyle w:val="NoSpacing"/>
                              <w:jc w:val="center"/>
                              <w:rPr>
                                <w:rFonts w:ascii="Candara" w:hAnsi="Candara"/>
                                <w:b/>
                              </w:rPr>
                            </w:pPr>
                            <w:r w:rsidRPr="00E23B45">
                              <w:rPr>
                                <w:rFonts w:ascii="Candara" w:hAnsi="Candara"/>
                                <w:b/>
                              </w:rPr>
                              <w:t xml:space="preserve">City of Weston Lakes </w:t>
                            </w:r>
                          </w:p>
                          <w:p w14:paraId="18F769BD" w14:textId="77777777" w:rsidR="00F83F92" w:rsidRPr="00E23B45" w:rsidRDefault="00F83F92" w:rsidP="00037297">
                            <w:pPr>
                              <w:pStyle w:val="NoSpacing"/>
                              <w:jc w:val="center"/>
                              <w:rPr>
                                <w:rFonts w:ascii="Candara" w:hAnsi="Candara"/>
                                <w:b/>
                              </w:rPr>
                            </w:pPr>
                            <w:r w:rsidRPr="00E23B45">
                              <w:rPr>
                                <w:rFonts w:ascii="Candara" w:hAnsi="Candara"/>
                                <w:b/>
                              </w:rPr>
                              <w:t>City Council Meeting</w:t>
                            </w:r>
                          </w:p>
                          <w:p w14:paraId="29C62DD6" w14:textId="1852B778" w:rsidR="00F83F92" w:rsidRPr="00E23B45" w:rsidRDefault="00F83F92" w:rsidP="00037297">
                            <w:pPr>
                              <w:pStyle w:val="NoSpacing"/>
                              <w:jc w:val="center"/>
                              <w:rPr>
                                <w:rFonts w:ascii="Candara" w:hAnsi="Candara"/>
                                <w:b/>
                              </w:rPr>
                            </w:pPr>
                            <w:r w:rsidRPr="00E23B45">
                              <w:rPr>
                                <w:rFonts w:ascii="Candara" w:hAnsi="Candara"/>
                                <w:b/>
                              </w:rPr>
                              <w:t>Weston Lakes, Texas 77441</w:t>
                            </w:r>
                          </w:p>
                          <w:p w14:paraId="385540D9" w14:textId="6267B6A7" w:rsidR="00F83F92" w:rsidRPr="00E23B45" w:rsidRDefault="00F83F92" w:rsidP="00037297">
                            <w:pPr>
                              <w:pStyle w:val="NoSpacing"/>
                              <w:jc w:val="center"/>
                              <w:rPr>
                                <w:rFonts w:ascii="Candara" w:hAnsi="Candara"/>
                                <w:b/>
                              </w:rPr>
                            </w:pPr>
                            <w:r w:rsidRPr="00E23B45">
                              <w:rPr>
                                <w:rFonts w:ascii="Candara" w:hAnsi="Candara"/>
                                <w:b/>
                              </w:rPr>
                              <w:t>Virtual Office 365</w:t>
                            </w:r>
                          </w:p>
                          <w:p w14:paraId="32D9390B" w14:textId="6A30D3E8" w:rsidR="00F83F92" w:rsidRPr="00E23B45" w:rsidRDefault="00F83F92" w:rsidP="00037297">
                            <w:pPr>
                              <w:pStyle w:val="NoSpacing"/>
                              <w:jc w:val="center"/>
                              <w:rPr>
                                <w:rFonts w:ascii="Candara" w:hAnsi="Candara"/>
                                <w:b/>
                              </w:rPr>
                            </w:pPr>
                            <w:r w:rsidRPr="00E23B45">
                              <w:rPr>
                                <w:rFonts w:ascii="Candara" w:hAnsi="Candara"/>
                                <w:b/>
                              </w:rPr>
                              <w:t xml:space="preserve">Tuesday, </w:t>
                            </w:r>
                            <w:r w:rsidR="001367F2">
                              <w:rPr>
                                <w:rFonts w:ascii="Candara" w:hAnsi="Candara"/>
                                <w:b/>
                              </w:rPr>
                              <w:t>March 23</w:t>
                            </w:r>
                            <w:r w:rsidRPr="00E23B45">
                              <w:rPr>
                                <w:rFonts w:ascii="Candara" w:hAnsi="Candara"/>
                                <w:b/>
                              </w:rPr>
                              <w:t>, 2021</w:t>
                            </w:r>
                          </w:p>
                          <w:p w14:paraId="526E2DB7" w14:textId="51E66A7E" w:rsidR="00F83F92" w:rsidRPr="00E23B45" w:rsidRDefault="00F83F92" w:rsidP="00037297">
                            <w:pPr>
                              <w:pStyle w:val="NoSpacing"/>
                              <w:jc w:val="center"/>
                              <w:rPr>
                                <w:rFonts w:ascii="Candara" w:hAnsi="Candara"/>
                                <w:b/>
                              </w:rPr>
                            </w:pPr>
                            <w:r w:rsidRPr="00E23B45">
                              <w:rPr>
                                <w:rFonts w:ascii="Candara" w:hAnsi="Candara"/>
                                <w:b/>
                              </w:rPr>
                              <w:t>6:00 PM</w:t>
                            </w:r>
                          </w:p>
                          <w:p w14:paraId="67DCB3B3" w14:textId="77777777" w:rsidR="00F83F92" w:rsidRPr="00256E6B" w:rsidRDefault="00F83F92" w:rsidP="000372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3939F8B" id="_x0000_t202" coordsize="21600,21600" o:spt="202" path="m,l,21600r21600,l21600,xe">
                <v:stroke joinstyle="miter"/>
                <v:path gradientshapeok="t" o:connecttype="rect"/>
              </v:shapetype>
              <v:shape id="Text Box 1" o:spid="_x0000_s1026" type="#_x0000_t202" style="position:absolute;margin-left:336.6pt;margin-top:-3pt;width:215.65pt;height:106.8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RGBwIAAPADAAAOAAAAZHJzL2Uyb0RvYy54bWysU9tu2zAMfR+wfxD0vjj3dkacokuRYUDX&#10;DWj3AbIs28JkUaOU2NnXj5LTLNjehulBEMXDIx6S2twNnWFHhV6DLfhsMuVMWQmVtk3Bv73s391y&#10;5oOwlTBgVcFPyvO77ds3m97lag4tmEohIxLr894VvA3B5VnmZas64SfglCVnDdiJQCY2WYWiJ/bO&#10;ZPPpdJ31gJVDkMp7un0YnXyb+OtayfClrr0KzBSccgtpx7SXcc+2G5E3KFyr5TkN8Q9ZdEJbevRC&#10;9SCCYAfUf1F1WiJ4qMNEQpdBXWupkgZSM5v+oea5FU4lLVQc7y5l8v+PVj4dvyLTFfWOMys6atGL&#10;GgL7AAObxer0zucEenYECwNdR2RU6t0jyO+eWdi1wjbqHhH6VomKskuR2VXoyOMjSdl/hoqeEYcA&#10;iWiosYuEVAxG7NSl06UzMRVJl/Obxe3NasWZJN9ssVov1ql3mchfwx368FFBx+Kh4EitT/Ti+OgD&#10;CSHoKySlD0ZXe21MMrApdwbZUdCY7NOK2inEX8OMjWALMWx0x5ukM0obRYahHM51K6E6kWKEcezo&#10;m9ChBfzJWU8jV3D/4yBQcWY+Wara+9lyGWc0GcvVzZwMvPaU1x5hJVEVPHA2HndhnOuDQ9209NLY&#10;Jwv3VOlapxrEloxZnfOmsUo6z18gzu21nVC/P+r2FwAAAP//AwBQSwMEFAAGAAgAAAAhAGe47HHf&#10;AAAACwEAAA8AAABkcnMvZG93bnJldi54bWxMj91OhDAQhe9NfIdmTLzbbUEFgwwbY0I04Wp3fYBC&#10;y0+gU0K7LL693Su9nMyXc76THzYzsVUvbrCEEO0FME2NVQN1CN/ncvcKzHlJSk6WNMKPdnAo7u9y&#10;mSl7paNeT75jIYRcJhF67+eMc9f02ki3t7Om8GvtYqQP59JxtchrCDcTj4VIuJEDhYZezvqj1814&#10;uhiEr6op27gy7erHyIzVsf4s2xTx8WF7fwPm9eb/YLjpB3UoglNtL6QcmxCS9CkOKMIuCZtuQCSe&#10;X4DVCLFIE+BFzv9vKH4BAAD//wMAUEsBAi0AFAAGAAgAAAAhALaDOJL+AAAA4QEAABMAAAAAAAAA&#10;AAAAAAAAAAAAAFtDb250ZW50X1R5cGVzXS54bWxQSwECLQAUAAYACAAAACEAOP0h/9YAAACUAQAA&#10;CwAAAAAAAAAAAAAAAAAvAQAAX3JlbHMvLnJlbHNQSwECLQAUAAYACAAAACEAJdDURgcCAADwAwAA&#10;DgAAAAAAAAAAAAAAAAAuAgAAZHJzL2Uyb0RvYy54bWxQSwECLQAUAAYACAAAACEAZ7jscd8AAAAL&#10;AQAADwAAAAAAAAAAAAAAAABhBAAAZHJzL2Rvd25yZXYueG1sUEsFBgAAAAAEAAQA8wAAAG0FAAAA&#10;AA==&#10;" stroked="f">
                <v:textbox>
                  <w:txbxContent>
                    <w:p w14:paraId="55CC481D" w14:textId="77777777" w:rsidR="00F83F92" w:rsidRPr="00E23B45" w:rsidRDefault="00F83F92" w:rsidP="00037297">
                      <w:pPr>
                        <w:pStyle w:val="NoSpacing"/>
                        <w:jc w:val="center"/>
                        <w:rPr>
                          <w:rFonts w:ascii="Candara" w:hAnsi="Candara"/>
                          <w:b/>
                        </w:rPr>
                      </w:pPr>
                      <w:r w:rsidRPr="00E23B45">
                        <w:rPr>
                          <w:rFonts w:ascii="Candara" w:hAnsi="Candara"/>
                          <w:b/>
                        </w:rPr>
                        <w:t xml:space="preserve">City of Weston Lakes </w:t>
                      </w:r>
                    </w:p>
                    <w:p w14:paraId="18F769BD" w14:textId="77777777" w:rsidR="00F83F92" w:rsidRPr="00E23B45" w:rsidRDefault="00F83F92" w:rsidP="00037297">
                      <w:pPr>
                        <w:pStyle w:val="NoSpacing"/>
                        <w:jc w:val="center"/>
                        <w:rPr>
                          <w:rFonts w:ascii="Candara" w:hAnsi="Candara"/>
                          <w:b/>
                        </w:rPr>
                      </w:pPr>
                      <w:r w:rsidRPr="00E23B45">
                        <w:rPr>
                          <w:rFonts w:ascii="Candara" w:hAnsi="Candara"/>
                          <w:b/>
                        </w:rPr>
                        <w:t>City Council Meeting</w:t>
                      </w:r>
                    </w:p>
                    <w:p w14:paraId="29C62DD6" w14:textId="1852B778" w:rsidR="00F83F92" w:rsidRPr="00E23B45" w:rsidRDefault="00F83F92" w:rsidP="00037297">
                      <w:pPr>
                        <w:pStyle w:val="NoSpacing"/>
                        <w:jc w:val="center"/>
                        <w:rPr>
                          <w:rFonts w:ascii="Candara" w:hAnsi="Candara"/>
                          <w:b/>
                        </w:rPr>
                      </w:pPr>
                      <w:r w:rsidRPr="00E23B45">
                        <w:rPr>
                          <w:rFonts w:ascii="Candara" w:hAnsi="Candara"/>
                          <w:b/>
                        </w:rPr>
                        <w:t>Weston Lakes, Texas 77441</w:t>
                      </w:r>
                    </w:p>
                    <w:p w14:paraId="385540D9" w14:textId="6267B6A7" w:rsidR="00F83F92" w:rsidRPr="00E23B45" w:rsidRDefault="00F83F92" w:rsidP="00037297">
                      <w:pPr>
                        <w:pStyle w:val="NoSpacing"/>
                        <w:jc w:val="center"/>
                        <w:rPr>
                          <w:rFonts w:ascii="Candara" w:hAnsi="Candara"/>
                          <w:b/>
                        </w:rPr>
                      </w:pPr>
                      <w:r w:rsidRPr="00E23B45">
                        <w:rPr>
                          <w:rFonts w:ascii="Candara" w:hAnsi="Candara"/>
                          <w:b/>
                        </w:rPr>
                        <w:t>Virtual Office 365</w:t>
                      </w:r>
                    </w:p>
                    <w:p w14:paraId="32D9390B" w14:textId="6A30D3E8" w:rsidR="00F83F92" w:rsidRPr="00E23B45" w:rsidRDefault="00F83F92" w:rsidP="00037297">
                      <w:pPr>
                        <w:pStyle w:val="NoSpacing"/>
                        <w:jc w:val="center"/>
                        <w:rPr>
                          <w:rFonts w:ascii="Candara" w:hAnsi="Candara"/>
                          <w:b/>
                        </w:rPr>
                      </w:pPr>
                      <w:r w:rsidRPr="00E23B45">
                        <w:rPr>
                          <w:rFonts w:ascii="Candara" w:hAnsi="Candara"/>
                          <w:b/>
                        </w:rPr>
                        <w:t xml:space="preserve">Tuesday, </w:t>
                      </w:r>
                      <w:r w:rsidR="001367F2">
                        <w:rPr>
                          <w:rFonts w:ascii="Candara" w:hAnsi="Candara"/>
                          <w:b/>
                        </w:rPr>
                        <w:t>March 23</w:t>
                      </w:r>
                      <w:r w:rsidRPr="00E23B45">
                        <w:rPr>
                          <w:rFonts w:ascii="Candara" w:hAnsi="Candara"/>
                          <w:b/>
                        </w:rPr>
                        <w:t>, 2021</w:t>
                      </w:r>
                    </w:p>
                    <w:p w14:paraId="526E2DB7" w14:textId="51E66A7E" w:rsidR="00F83F92" w:rsidRPr="00E23B45" w:rsidRDefault="00F83F92" w:rsidP="00037297">
                      <w:pPr>
                        <w:pStyle w:val="NoSpacing"/>
                        <w:jc w:val="center"/>
                        <w:rPr>
                          <w:rFonts w:ascii="Candara" w:hAnsi="Candara"/>
                          <w:b/>
                        </w:rPr>
                      </w:pPr>
                      <w:r w:rsidRPr="00E23B45">
                        <w:rPr>
                          <w:rFonts w:ascii="Candara" w:hAnsi="Candara"/>
                          <w:b/>
                        </w:rPr>
                        <w:t>6:00 PM</w:t>
                      </w:r>
                    </w:p>
                    <w:p w14:paraId="67DCB3B3" w14:textId="77777777" w:rsidR="00F83F92" w:rsidRPr="00256E6B" w:rsidRDefault="00F83F92" w:rsidP="00037297"/>
                  </w:txbxContent>
                </v:textbox>
              </v:shape>
            </w:pict>
          </mc:Fallback>
        </mc:AlternateContent>
      </w:r>
      <w:r w:rsidR="00037297" w:rsidRPr="00E23B45">
        <w:rPr>
          <w:rFonts w:ascii="Candara" w:hAnsi="Candara" w:cs="Times New Roman"/>
          <w:b/>
          <w:sz w:val="28"/>
          <w:szCs w:val="28"/>
        </w:rPr>
        <w:t xml:space="preserve">NOTICE OF REGULAR </w:t>
      </w:r>
    </w:p>
    <w:p w14:paraId="639F9F5A" w14:textId="77777777" w:rsidR="00037297" w:rsidRPr="00E23B45" w:rsidRDefault="00037297" w:rsidP="00037297">
      <w:pPr>
        <w:pStyle w:val="NoSpacing"/>
        <w:rPr>
          <w:rFonts w:ascii="Candara" w:hAnsi="Candara" w:cs="Times New Roman"/>
          <w:b/>
          <w:sz w:val="28"/>
          <w:szCs w:val="28"/>
        </w:rPr>
      </w:pPr>
      <w:r w:rsidRPr="00E23B45">
        <w:rPr>
          <w:rFonts w:ascii="Candara" w:hAnsi="Candara" w:cs="Times New Roman"/>
          <w:b/>
          <w:sz w:val="28"/>
          <w:szCs w:val="28"/>
        </w:rPr>
        <w:t>CITY COUNCIL MEETING</w:t>
      </w:r>
    </w:p>
    <w:p w14:paraId="7577616A" w14:textId="77777777" w:rsidR="00037297" w:rsidRDefault="00037297" w:rsidP="00037297">
      <w:pPr>
        <w:pStyle w:val="NoSpacing"/>
        <w:ind w:left="90"/>
        <w:rPr>
          <w:rFonts w:ascii="Times New Roman" w:hAnsi="Times New Roman" w:cs="Times New Roman"/>
          <w:b/>
          <w:sz w:val="24"/>
          <w:szCs w:val="24"/>
        </w:rPr>
      </w:pPr>
    </w:p>
    <w:p w14:paraId="2E13A81C" w14:textId="77777777" w:rsidR="00785B5C" w:rsidRPr="00DB0786" w:rsidRDefault="00785B5C" w:rsidP="00037297">
      <w:pPr>
        <w:pStyle w:val="NoSpacing"/>
        <w:ind w:left="1440" w:firstLine="720"/>
        <w:rPr>
          <w:rFonts w:ascii="Times New Roman" w:hAnsi="Times New Roman" w:cs="Times New Roman"/>
          <w:b/>
          <w:sz w:val="28"/>
          <w:szCs w:val="28"/>
          <w:u w:val="single"/>
        </w:rPr>
      </w:pPr>
    </w:p>
    <w:p w14:paraId="384C07FD" w14:textId="77777777" w:rsidR="000A680F" w:rsidRPr="00DB0786" w:rsidRDefault="000A680F" w:rsidP="00785B5C">
      <w:pPr>
        <w:pStyle w:val="NoSpacing"/>
        <w:ind w:left="3600" w:firstLine="720"/>
        <w:rPr>
          <w:rFonts w:ascii="Times New Roman" w:hAnsi="Times New Roman" w:cs="Times New Roman"/>
          <w:b/>
          <w:sz w:val="28"/>
          <w:szCs w:val="28"/>
          <w:u w:val="single"/>
        </w:rPr>
      </w:pPr>
    </w:p>
    <w:p w14:paraId="742C0AD2" w14:textId="05165CCF" w:rsidR="004974B3" w:rsidRPr="00DB0786" w:rsidRDefault="00037297" w:rsidP="004974B3">
      <w:pPr>
        <w:pStyle w:val="NoSpacing"/>
        <w:ind w:left="3600" w:firstLine="720"/>
        <w:rPr>
          <w:rFonts w:ascii="Times New Roman" w:hAnsi="Times New Roman" w:cs="Times New Roman"/>
          <w:bCs/>
          <w:sz w:val="28"/>
          <w:szCs w:val="28"/>
          <w:u w:val="single"/>
        </w:rPr>
      </w:pPr>
      <w:r w:rsidRPr="00DB0786">
        <w:rPr>
          <w:rFonts w:ascii="Times New Roman" w:hAnsi="Times New Roman" w:cs="Times New Roman"/>
          <w:bCs/>
          <w:sz w:val="28"/>
          <w:szCs w:val="28"/>
          <w:u w:val="single"/>
        </w:rPr>
        <w:t>AGENDA</w:t>
      </w:r>
    </w:p>
    <w:p w14:paraId="45F330F7" w14:textId="77777777" w:rsidR="00442417" w:rsidRPr="00DB0786" w:rsidRDefault="00442417" w:rsidP="004974B3">
      <w:pPr>
        <w:pStyle w:val="NoSpacing"/>
        <w:ind w:left="3600" w:firstLine="720"/>
        <w:rPr>
          <w:rFonts w:ascii="Times New Roman" w:hAnsi="Times New Roman" w:cs="Times New Roman"/>
          <w:bCs/>
          <w:sz w:val="28"/>
          <w:szCs w:val="28"/>
          <w:u w:val="single"/>
        </w:rPr>
      </w:pPr>
    </w:p>
    <w:p w14:paraId="5178B9C9" w14:textId="6FDD2F63" w:rsidR="004974B3" w:rsidRPr="007167AC" w:rsidRDefault="004974B3" w:rsidP="004974B3">
      <w:pPr>
        <w:pStyle w:val="NoSpacing"/>
        <w:ind w:left="3600"/>
        <w:rPr>
          <w:rFonts w:ascii="Times New Roman" w:hAnsi="Times New Roman" w:cs="Times New Roman"/>
          <w:bCs/>
          <w:color w:val="2F5496" w:themeColor="accent1" w:themeShade="BF"/>
          <w:sz w:val="28"/>
          <w:szCs w:val="28"/>
          <w:u w:val="single"/>
        </w:rPr>
      </w:pPr>
      <w:r w:rsidRPr="007167AC">
        <w:rPr>
          <w:bCs/>
          <w:color w:val="2F5496" w:themeColor="accent1" w:themeShade="BF"/>
          <w:sz w:val="28"/>
          <w:szCs w:val="28"/>
        </w:rPr>
        <w:t xml:space="preserve">         To Join meeting</w:t>
      </w:r>
      <w:r w:rsidR="00DF5BC4" w:rsidRPr="007167AC">
        <w:rPr>
          <w:bCs/>
          <w:color w:val="2F5496" w:themeColor="accent1" w:themeShade="BF"/>
          <w:sz w:val="28"/>
          <w:szCs w:val="28"/>
        </w:rPr>
        <w:t xml:space="preserve"> </w:t>
      </w:r>
      <w:hyperlink r:id="rId9" w:history="1">
        <w:r w:rsidR="00DF5BC4" w:rsidRPr="007167AC">
          <w:rPr>
            <w:rStyle w:val="Hyperlink"/>
            <w:bCs/>
            <w:color w:val="2F5496" w:themeColor="accent1" w:themeShade="BF"/>
            <w:sz w:val="28"/>
            <w:szCs w:val="28"/>
          </w:rPr>
          <w:t>“Click Here”</w:t>
        </w:r>
      </w:hyperlink>
      <w:r w:rsidRPr="007167AC">
        <w:rPr>
          <w:bCs/>
          <w:color w:val="2F5496" w:themeColor="accent1" w:themeShade="BF"/>
          <w:sz w:val="28"/>
          <w:szCs w:val="28"/>
        </w:rPr>
        <w:t xml:space="preserve"> </w:t>
      </w:r>
    </w:p>
    <w:p w14:paraId="7B6AF1E8" w14:textId="77777777" w:rsidR="004974B3" w:rsidRPr="007167AC" w:rsidRDefault="004974B3" w:rsidP="00D109B0">
      <w:pPr>
        <w:spacing w:after="0" w:line="240" w:lineRule="auto"/>
        <w:ind w:left="720" w:firstLine="720"/>
        <w:rPr>
          <w:bCs/>
          <w:color w:val="2F5496" w:themeColor="accent1" w:themeShade="BF"/>
          <w:sz w:val="28"/>
          <w:szCs w:val="28"/>
        </w:rPr>
      </w:pPr>
    </w:p>
    <w:p w14:paraId="179FB9F1" w14:textId="5554666D" w:rsidR="004974B3" w:rsidRPr="007167AC" w:rsidRDefault="00D109B0" w:rsidP="00442417">
      <w:pPr>
        <w:spacing w:after="0" w:line="240" w:lineRule="auto"/>
        <w:ind w:left="720" w:firstLine="720"/>
        <w:rPr>
          <w:bCs/>
          <w:color w:val="2F5496" w:themeColor="accent1" w:themeShade="BF"/>
          <w:sz w:val="28"/>
          <w:szCs w:val="28"/>
        </w:rPr>
      </w:pPr>
      <w:r w:rsidRPr="007167AC">
        <w:rPr>
          <w:bCs/>
          <w:color w:val="2F5496" w:themeColor="accent1" w:themeShade="BF"/>
          <w:sz w:val="28"/>
          <w:szCs w:val="28"/>
        </w:rPr>
        <w:t xml:space="preserve">    Or call in (audio only)</w:t>
      </w:r>
      <w:r w:rsidRPr="007167AC">
        <w:rPr>
          <w:bCs/>
          <w:color w:val="2F5496" w:themeColor="accent1" w:themeShade="BF"/>
          <w:sz w:val="28"/>
          <w:szCs w:val="28"/>
        </w:rPr>
        <w:tab/>
      </w:r>
      <w:r w:rsidR="00DF5BC4" w:rsidRPr="007167AC">
        <w:rPr>
          <w:bCs/>
          <w:color w:val="2F5496" w:themeColor="accent1" w:themeShade="BF"/>
          <w:sz w:val="28"/>
          <w:szCs w:val="28"/>
        </w:rPr>
        <w:t>+1 321-754-9478</w:t>
      </w:r>
      <w:r w:rsidRPr="007167AC">
        <w:rPr>
          <w:bCs/>
          <w:color w:val="2F5496" w:themeColor="accent1" w:themeShade="BF"/>
          <w:sz w:val="28"/>
          <w:szCs w:val="28"/>
        </w:rPr>
        <w:t xml:space="preserve">  </w:t>
      </w:r>
      <w:r w:rsidRPr="007167AC">
        <w:rPr>
          <w:bCs/>
          <w:color w:val="2F5496" w:themeColor="accent1" w:themeShade="BF"/>
          <w:sz w:val="28"/>
          <w:szCs w:val="28"/>
        </w:rPr>
        <w:tab/>
        <w:t xml:space="preserve">Phone Conference ID: </w:t>
      </w:r>
      <w:r w:rsidR="00DF5BC4" w:rsidRPr="007167AC">
        <w:rPr>
          <w:bCs/>
          <w:color w:val="2F5496" w:themeColor="accent1" w:themeShade="BF"/>
          <w:sz w:val="28"/>
          <w:szCs w:val="28"/>
        </w:rPr>
        <w:t>816 603 609#</w:t>
      </w:r>
    </w:p>
    <w:p w14:paraId="60FA803C" w14:textId="77777777" w:rsidR="00442417" w:rsidRPr="007167AC" w:rsidRDefault="00442417" w:rsidP="00442417">
      <w:pPr>
        <w:pStyle w:val="ListParagraph"/>
        <w:spacing w:after="60"/>
        <w:ind w:left="540"/>
        <w:rPr>
          <w:rFonts w:ascii="Candara" w:hAnsi="Candara" w:cs="Times New Roman"/>
          <w:bCs/>
          <w:color w:val="2F5496" w:themeColor="accent1" w:themeShade="BF"/>
          <w:sz w:val="28"/>
          <w:szCs w:val="28"/>
        </w:rPr>
      </w:pPr>
    </w:p>
    <w:p w14:paraId="1B9E7140" w14:textId="0603F5D4" w:rsidR="00037297" w:rsidRPr="00593888" w:rsidRDefault="00037297" w:rsidP="0080022E">
      <w:pPr>
        <w:pStyle w:val="ListParagraph"/>
        <w:numPr>
          <w:ilvl w:val="0"/>
          <w:numId w:val="1"/>
        </w:numPr>
        <w:spacing w:after="60"/>
        <w:rPr>
          <w:rFonts w:ascii="Candara" w:hAnsi="Candara" w:cs="Times New Roman"/>
          <w:bCs/>
        </w:rPr>
      </w:pPr>
      <w:r w:rsidRPr="00593888">
        <w:rPr>
          <w:rFonts w:ascii="Candara" w:hAnsi="Candara" w:cs="Times New Roman"/>
          <w:bCs/>
        </w:rPr>
        <w:t>Call to Order</w:t>
      </w:r>
      <w:r w:rsidR="00323BC2" w:rsidRPr="00593888">
        <w:rPr>
          <w:rFonts w:ascii="Candara" w:hAnsi="Candara" w:cs="Times New Roman"/>
          <w:bCs/>
        </w:rPr>
        <w:t xml:space="preserve">      </w:t>
      </w:r>
    </w:p>
    <w:p w14:paraId="286B6D9B" w14:textId="6E293DB2" w:rsidR="00037297" w:rsidRPr="00593888" w:rsidRDefault="00037297" w:rsidP="00037297">
      <w:pPr>
        <w:pStyle w:val="ListParagraph"/>
        <w:numPr>
          <w:ilvl w:val="0"/>
          <w:numId w:val="1"/>
        </w:numPr>
        <w:spacing w:after="60"/>
        <w:rPr>
          <w:rFonts w:ascii="Candara" w:hAnsi="Candara" w:cs="Times New Roman"/>
          <w:bCs/>
        </w:rPr>
      </w:pPr>
      <w:r w:rsidRPr="00593888">
        <w:rPr>
          <w:rFonts w:ascii="Candara" w:hAnsi="Candara" w:cs="Times New Roman"/>
          <w:bCs/>
        </w:rPr>
        <w:t>Invocation and</w:t>
      </w:r>
      <w:r w:rsidR="007B3FEC" w:rsidRPr="00593888">
        <w:rPr>
          <w:rFonts w:ascii="Candara" w:hAnsi="Candara" w:cs="Times New Roman"/>
          <w:bCs/>
        </w:rPr>
        <w:t xml:space="preserve"> </w:t>
      </w:r>
      <w:r w:rsidRPr="00593888">
        <w:rPr>
          <w:rFonts w:ascii="Candara" w:hAnsi="Candara" w:cs="Times New Roman"/>
          <w:bCs/>
        </w:rPr>
        <w:t>Pledge of Allegiance</w:t>
      </w:r>
    </w:p>
    <w:p w14:paraId="3C58A67B" w14:textId="2C1F0B07" w:rsidR="00037297" w:rsidRPr="00593888" w:rsidRDefault="00037297" w:rsidP="00481E65">
      <w:pPr>
        <w:pStyle w:val="ListParagraph"/>
        <w:numPr>
          <w:ilvl w:val="0"/>
          <w:numId w:val="1"/>
        </w:numPr>
        <w:spacing w:after="60"/>
        <w:rPr>
          <w:rFonts w:ascii="Candara" w:hAnsi="Candara" w:cs="Times New Roman"/>
          <w:bCs/>
        </w:rPr>
      </w:pPr>
      <w:r w:rsidRPr="00593888">
        <w:rPr>
          <w:rFonts w:ascii="Candara" w:hAnsi="Candara" w:cs="Times New Roman"/>
          <w:bCs/>
        </w:rPr>
        <w:t xml:space="preserve">Statement of </w:t>
      </w:r>
      <w:r w:rsidR="006711DF" w:rsidRPr="00593888">
        <w:rPr>
          <w:rFonts w:ascii="Candara" w:hAnsi="Candara" w:cs="Times New Roman"/>
          <w:bCs/>
        </w:rPr>
        <w:t>r</w:t>
      </w:r>
      <w:r w:rsidRPr="00593888">
        <w:rPr>
          <w:rFonts w:ascii="Candara" w:hAnsi="Candara" w:cs="Times New Roman"/>
          <w:bCs/>
        </w:rPr>
        <w:t xml:space="preserve">ules regarding </w:t>
      </w:r>
      <w:r w:rsidR="006711DF" w:rsidRPr="00593888">
        <w:rPr>
          <w:rFonts w:ascii="Candara" w:hAnsi="Candara" w:cs="Times New Roman"/>
          <w:bCs/>
        </w:rPr>
        <w:t>p</w:t>
      </w:r>
      <w:r w:rsidRPr="00593888">
        <w:rPr>
          <w:rFonts w:ascii="Candara" w:hAnsi="Candara" w:cs="Times New Roman"/>
          <w:bCs/>
        </w:rPr>
        <w:t xml:space="preserve">ublic </w:t>
      </w:r>
      <w:r w:rsidR="006711DF" w:rsidRPr="00593888">
        <w:rPr>
          <w:rFonts w:ascii="Candara" w:hAnsi="Candara" w:cs="Times New Roman"/>
          <w:bCs/>
        </w:rPr>
        <w:t>c</w:t>
      </w:r>
      <w:r w:rsidRPr="00593888">
        <w:rPr>
          <w:rFonts w:ascii="Candara" w:hAnsi="Candara" w:cs="Times New Roman"/>
          <w:bCs/>
        </w:rPr>
        <w:t>omments</w:t>
      </w:r>
      <w:r w:rsidR="00734877" w:rsidRPr="00593888">
        <w:rPr>
          <w:rFonts w:ascii="Candara" w:hAnsi="Candara" w:cs="Times New Roman"/>
          <w:bCs/>
        </w:rPr>
        <w:t xml:space="preserve"> and</w:t>
      </w:r>
      <w:r w:rsidR="00481E65" w:rsidRPr="00593888">
        <w:rPr>
          <w:rFonts w:ascii="Candara" w:hAnsi="Candara" w:cs="Times New Roman"/>
          <w:bCs/>
        </w:rPr>
        <w:t xml:space="preserve"> </w:t>
      </w:r>
      <w:r w:rsidR="006711DF" w:rsidRPr="00593888">
        <w:rPr>
          <w:rFonts w:ascii="Candara" w:hAnsi="Candara" w:cs="Times New Roman"/>
          <w:bCs/>
        </w:rPr>
        <w:t>p</w:t>
      </w:r>
      <w:r w:rsidR="00481E65" w:rsidRPr="00593888">
        <w:rPr>
          <w:rFonts w:ascii="Candara" w:hAnsi="Candara" w:cs="Times New Roman"/>
          <w:bCs/>
        </w:rPr>
        <w:t xml:space="preserve">ublic </w:t>
      </w:r>
      <w:r w:rsidR="006711DF" w:rsidRPr="00593888">
        <w:rPr>
          <w:rFonts w:ascii="Candara" w:hAnsi="Candara" w:cs="Times New Roman"/>
          <w:bCs/>
        </w:rPr>
        <w:t>c</w:t>
      </w:r>
      <w:r w:rsidR="00481E65" w:rsidRPr="00593888">
        <w:rPr>
          <w:rFonts w:ascii="Candara" w:hAnsi="Candara" w:cs="Times New Roman"/>
          <w:bCs/>
        </w:rPr>
        <w:t xml:space="preserve">omments </w:t>
      </w:r>
    </w:p>
    <w:p w14:paraId="4628BD71" w14:textId="6201E4D7" w:rsidR="00037297" w:rsidRPr="00593888" w:rsidRDefault="00037297" w:rsidP="00037297">
      <w:pPr>
        <w:pStyle w:val="ListParagraph"/>
        <w:numPr>
          <w:ilvl w:val="0"/>
          <w:numId w:val="1"/>
        </w:numPr>
        <w:spacing w:after="60"/>
        <w:rPr>
          <w:rFonts w:ascii="Candara" w:hAnsi="Candara" w:cs="Times New Roman"/>
          <w:bCs/>
          <w:u w:val="single"/>
        </w:rPr>
      </w:pPr>
      <w:r w:rsidRPr="00593888">
        <w:rPr>
          <w:rFonts w:ascii="Candara" w:hAnsi="Candara" w:cs="Times New Roman"/>
          <w:bCs/>
        </w:rPr>
        <w:t>Mayors Comments</w:t>
      </w:r>
      <w:r w:rsidR="003D3C6C" w:rsidRPr="00593888">
        <w:rPr>
          <w:rFonts w:ascii="Candara" w:hAnsi="Candara" w:cs="Times New Roman"/>
          <w:bCs/>
        </w:rPr>
        <w:t xml:space="preserve">: </w:t>
      </w:r>
    </w:p>
    <w:p w14:paraId="4F532997" w14:textId="76775A31" w:rsidR="00C8328B" w:rsidRPr="00593888" w:rsidRDefault="00AF2278" w:rsidP="001B4F60">
      <w:pPr>
        <w:pStyle w:val="ListParagraph"/>
        <w:numPr>
          <w:ilvl w:val="0"/>
          <w:numId w:val="1"/>
        </w:numPr>
        <w:rPr>
          <w:rFonts w:ascii="Candara" w:hAnsi="Candara" w:cs="Times New Roman"/>
          <w:bCs/>
        </w:rPr>
      </w:pPr>
      <w:r w:rsidRPr="00593888">
        <w:rPr>
          <w:rFonts w:ascii="Candara" w:hAnsi="Candara" w:cs="Times New Roman"/>
          <w:bCs/>
        </w:rPr>
        <w:t>Review and a</w:t>
      </w:r>
      <w:r w:rsidR="004E62BD" w:rsidRPr="00593888">
        <w:rPr>
          <w:rFonts w:ascii="Candara" w:hAnsi="Candara" w:cs="Times New Roman"/>
          <w:bCs/>
        </w:rPr>
        <w:t>pprov</w:t>
      </w:r>
      <w:r w:rsidRPr="00593888">
        <w:rPr>
          <w:rFonts w:ascii="Candara" w:hAnsi="Candara" w:cs="Times New Roman"/>
          <w:bCs/>
        </w:rPr>
        <w:t>e</w:t>
      </w:r>
      <w:r w:rsidR="004E62BD" w:rsidRPr="00593888">
        <w:rPr>
          <w:rFonts w:ascii="Candara" w:hAnsi="Candara" w:cs="Times New Roman"/>
          <w:bCs/>
        </w:rPr>
        <w:t xml:space="preserve"> </w:t>
      </w:r>
      <w:r w:rsidR="007D3FB9" w:rsidRPr="00593888">
        <w:rPr>
          <w:rFonts w:ascii="Candara" w:hAnsi="Candara" w:cs="Times New Roman"/>
          <w:bCs/>
        </w:rPr>
        <w:t>February</w:t>
      </w:r>
      <w:r w:rsidR="004E62BD" w:rsidRPr="00593888">
        <w:rPr>
          <w:rFonts w:ascii="Candara" w:hAnsi="Candara" w:cs="Times New Roman"/>
          <w:bCs/>
        </w:rPr>
        <w:t xml:space="preserve"> financials</w:t>
      </w:r>
      <w:r w:rsidRPr="00593888">
        <w:rPr>
          <w:rFonts w:ascii="Candara" w:hAnsi="Candara" w:cs="Times New Roman"/>
          <w:bCs/>
        </w:rPr>
        <w:t>.</w:t>
      </w:r>
    </w:p>
    <w:p w14:paraId="017E5DA1" w14:textId="77777777" w:rsidR="006711DF" w:rsidRPr="00593888" w:rsidRDefault="006711DF" w:rsidP="006711DF">
      <w:pPr>
        <w:pStyle w:val="ListParagraph"/>
        <w:ind w:left="540"/>
        <w:rPr>
          <w:rFonts w:ascii="Candara" w:hAnsi="Candara" w:cs="Times New Roman"/>
          <w:bCs/>
        </w:rPr>
      </w:pPr>
      <w:r w:rsidRPr="00593888">
        <w:rPr>
          <w:rFonts w:ascii="Candara" w:hAnsi="Candara" w:cs="Times New Roman"/>
          <w:bCs/>
        </w:rPr>
        <w:t xml:space="preserve">Aldermen vote: </w:t>
      </w:r>
    </w:p>
    <w:p w14:paraId="5588F07A" w14:textId="6CA6A288" w:rsidR="006711DF" w:rsidRPr="00593888" w:rsidRDefault="006711DF" w:rsidP="006711DF">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3E01B101" w14:textId="3AA1A80E" w:rsidR="00823307" w:rsidRPr="00593888" w:rsidRDefault="00AF2278" w:rsidP="00BB7BD4">
      <w:pPr>
        <w:pStyle w:val="ListParagraph"/>
        <w:numPr>
          <w:ilvl w:val="0"/>
          <w:numId w:val="1"/>
        </w:numPr>
        <w:rPr>
          <w:rFonts w:ascii="Candara" w:hAnsi="Candara" w:cs="Times New Roman"/>
          <w:bCs/>
        </w:rPr>
      </w:pPr>
      <w:r w:rsidRPr="00593888">
        <w:rPr>
          <w:rFonts w:ascii="Candara" w:hAnsi="Candara" w:cs="Times New Roman"/>
          <w:bCs/>
        </w:rPr>
        <w:t>Review and a</w:t>
      </w:r>
      <w:r w:rsidR="00BB207D" w:rsidRPr="00593888">
        <w:rPr>
          <w:rFonts w:ascii="Candara" w:hAnsi="Candara" w:cs="Times New Roman"/>
          <w:bCs/>
        </w:rPr>
        <w:t xml:space="preserve">pprove </w:t>
      </w:r>
      <w:r w:rsidR="00481E65" w:rsidRPr="00593888">
        <w:rPr>
          <w:rFonts w:ascii="Candara" w:hAnsi="Candara" w:cs="Times New Roman"/>
          <w:bCs/>
        </w:rPr>
        <w:t>Meeting Minutes</w:t>
      </w:r>
      <w:r w:rsidR="00823307" w:rsidRPr="00593888">
        <w:rPr>
          <w:rFonts w:ascii="Candara" w:hAnsi="Candara" w:cs="Times New Roman"/>
          <w:bCs/>
        </w:rPr>
        <w:t>:</w:t>
      </w:r>
    </w:p>
    <w:p w14:paraId="241F208A" w14:textId="578CD413" w:rsidR="001B4F60" w:rsidRDefault="007D3FB9" w:rsidP="001B4F60">
      <w:pPr>
        <w:pStyle w:val="ListParagraph"/>
        <w:ind w:left="540"/>
        <w:rPr>
          <w:rFonts w:ascii="Candara" w:hAnsi="Candara" w:cs="Times New Roman"/>
          <w:bCs/>
        </w:rPr>
      </w:pPr>
      <w:r w:rsidRPr="00593888">
        <w:rPr>
          <w:rFonts w:ascii="Candara" w:hAnsi="Candara" w:cs="Times New Roman"/>
          <w:bCs/>
        </w:rPr>
        <w:t>February 23, 2021</w:t>
      </w:r>
    </w:p>
    <w:p w14:paraId="50B0D41D" w14:textId="47DE4C5B" w:rsidR="00552D12" w:rsidRPr="00593888" w:rsidRDefault="00552D12" w:rsidP="001B4F60">
      <w:pPr>
        <w:pStyle w:val="ListParagraph"/>
        <w:ind w:left="540"/>
        <w:rPr>
          <w:rFonts w:ascii="Candara" w:hAnsi="Candara" w:cs="Times New Roman"/>
          <w:bCs/>
        </w:rPr>
      </w:pPr>
      <w:r>
        <w:rPr>
          <w:rFonts w:ascii="Candara" w:hAnsi="Candara" w:cs="Times New Roman"/>
          <w:bCs/>
        </w:rPr>
        <w:t xml:space="preserve">September 22, 2020 </w:t>
      </w:r>
    </w:p>
    <w:p w14:paraId="462883C6" w14:textId="77777777" w:rsidR="006711DF" w:rsidRPr="00593888" w:rsidRDefault="006711DF" w:rsidP="006711DF">
      <w:pPr>
        <w:pStyle w:val="ListParagraph"/>
        <w:ind w:left="540"/>
        <w:rPr>
          <w:rFonts w:ascii="Candara" w:hAnsi="Candara" w:cs="Times New Roman"/>
          <w:bCs/>
        </w:rPr>
      </w:pPr>
      <w:r w:rsidRPr="00593888">
        <w:rPr>
          <w:rFonts w:ascii="Candara" w:hAnsi="Candara" w:cs="Times New Roman"/>
          <w:bCs/>
        </w:rPr>
        <w:t xml:space="preserve">Aldermen vote: </w:t>
      </w:r>
    </w:p>
    <w:p w14:paraId="1D22411C" w14:textId="6E07EB0B" w:rsidR="006711DF" w:rsidRPr="00593888" w:rsidRDefault="006711DF" w:rsidP="006711DF">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5DB90C7F" w14:textId="77777777" w:rsidR="001B4F60" w:rsidRPr="00593888" w:rsidRDefault="001B4F60" w:rsidP="001B4F60">
      <w:pPr>
        <w:pStyle w:val="ListParagraph"/>
        <w:ind w:left="540"/>
        <w:rPr>
          <w:rFonts w:ascii="Candara" w:hAnsi="Candara" w:cs="Times New Roman"/>
          <w:bCs/>
        </w:rPr>
      </w:pPr>
      <w:r w:rsidRPr="00593888">
        <w:rPr>
          <w:rFonts w:ascii="Candara" w:hAnsi="Candara" w:cs="Times New Roman"/>
          <w:bCs/>
        </w:rPr>
        <w:t xml:space="preserve">Aldermen vote: </w:t>
      </w:r>
    </w:p>
    <w:p w14:paraId="22E3AE8A" w14:textId="6CAB4C93" w:rsidR="00593888" w:rsidRPr="00593888" w:rsidRDefault="00494E9E" w:rsidP="007D3FB9">
      <w:pPr>
        <w:pStyle w:val="ListParagraph"/>
        <w:numPr>
          <w:ilvl w:val="0"/>
          <w:numId w:val="1"/>
        </w:numPr>
        <w:rPr>
          <w:rFonts w:ascii="Candara" w:hAnsi="Candara" w:cs="Times New Roman"/>
          <w:bCs/>
        </w:rPr>
      </w:pPr>
      <w:r>
        <w:rPr>
          <w:rFonts w:ascii="Candara" w:hAnsi="Candara" w:cs="Times New Roman"/>
          <w:bCs/>
        </w:rPr>
        <w:t>Review update from council on latest developments on</w:t>
      </w:r>
      <w:r w:rsidR="007D3FB9" w:rsidRPr="00593888">
        <w:rPr>
          <w:rFonts w:ascii="Candara" w:hAnsi="Candara" w:cs="Times New Roman"/>
          <w:bCs/>
        </w:rPr>
        <w:t xml:space="preserve"> pursuing a contractual</w:t>
      </w:r>
      <w:r>
        <w:rPr>
          <w:rFonts w:ascii="Candara" w:hAnsi="Candara" w:cs="Times New Roman"/>
          <w:bCs/>
        </w:rPr>
        <w:t xml:space="preserve"> agreement</w:t>
      </w:r>
      <w:r w:rsidR="007D3FB9" w:rsidRPr="00593888">
        <w:rPr>
          <w:rFonts w:ascii="Candara" w:hAnsi="Candara" w:cs="Times New Roman"/>
          <w:bCs/>
        </w:rPr>
        <w:t xml:space="preserve"> between MUD81 and Aqua Texas to merge water supplies in cases of emergency</w:t>
      </w:r>
      <w:r>
        <w:rPr>
          <w:rFonts w:ascii="Candara" w:hAnsi="Candara" w:cs="Times New Roman"/>
          <w:bCs/>
        </w:rPr>
        <w:t xml:space="preserve"> and take</w:t>
      </w:r>
      <w:r w:rsidR="00593888" w:rsidRPr="00593888">
        <w:rPr>
          <w:rFonts w:ascii="Candara" w:hAnsi="Candara" w:cs="Times New Roman"/>
          <w:bCs/>
        </w:rPr>
        <w:t xml:space="preserve"> appropriate action.</w:t>
      </w:r>
    </w:p>
    <w:p w14:paraId="7227AE30" w14:textId="77777777" w:rsidR="00593888" w:rsidRPr="00593888" w:rsidRDefault="00593888" w:rsidP="00593888">
      <w:pPr>
        <w:pStyle w:val="ListParagraph"/>
        <w:ind w:left="540"/>
        <w:rPr>
          <w:rFonts w:ascii="Candara" w:hAnsi="Candara" w:cs="Times New Roman"/>
          <w:bCs/>
        </w:rPr>
      </w:pPr>
      <w:r w:rsidRPr="00593888">
        <w:rPr>
          <w:rFonts w:ascii="Candara" w:hAnsi="Candara" w:cs="Times New Roman"/>
          <w:bCs/>
        </w:rPr>
        <w:t xml:space="preserve"> Aldermen vote: </w:t>
      </w:r>
    </w:p>
    <w:p w14:paraId="717F0545" w14:textId="77526876" w:rsidR="007D3FB9" w:rsidRPr="00593888" w:rsidRDefault="00593888" w:rsidP="00593888">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1FED690C" w14:textId="0C93BA89" w:rsidR="007D3FB9" w:rsidRPr="00593888" w:rsidRDefault="00593888" w:rsidP="007D3FB9">
      <w:pPr>
        <w:pStyle w:val="ListParagraph"/>
        <w:numPr>
          <w:ilvl w:val="0"/>
          <w:numId w:val="1"/>
        </w:numPr>
        <w:rPr>
          <w:rFonts w:ascii="Candara" w:hAnsi="Candara" w:cs="Times New Roman"/>
          <w:bCs/>
        </w:rPr>
      </w:pPr>
      <w:r>
        <w:rPr>
          <w:rFonts w:ascii="Candara" w:hAnsi="Candara" w:cs="Times New Roman"/>
          <w:bCs/>
        </w:rPr>
        <w:t xml:space="preserve">Discuss having the City of Weston Lakes and Fort Bend County establish an interlocal agreement to have the county </w:t>
      </w:r>
      <w:r w:rsidR="00FF0C9B">
        <w:rPr>
          <w:rFonts w:ascii="Candara" w:hAnsi="Candara" w:cs="Times New Roman"/>
          <w:bCs/>
        </w:rPr>
        <w:t>as City of Weston Lakes’</w:t>
      </w:r>
      <w:r w:rsidR="00FF0C9B" w:rsidRPr="00FF0C9B">
        <w:t xml:space="preserve"> </w:t>
      </w:r>
      <w:r w:rsidR="00FF0C9B" w:rsidRPr="00FF0C9B">
        <w:rPr>
          <w:rFonts w:ascii="Candara" w:hAnsi="Candara" w:cs="Times New Roman"/>
          <w:bCs/>
        </w:rPr>
        <w:t>Floodplain Administrator for the City</w:t>
      </w:r>
      <w:r w:rsidR="00494E9E">
        <w:rPr>
          <w:rFonts w:ascii="Candara" w:hAnsi="Candara" w:cs="Times New Roman"/>
          <w:bCs/>
        </w:rPr>
        <w:t>, which will save the city funds.</w:t>
      </w:r>
      <w:r w:rsidR="00FF0C9B">
        <w:rPr>
          <w:rFonts w:ascii="Candara" w:hAnsi="Candara" w:cs="Times New Roman"/>
          <w:bCs/>
        </w:rPr>
        <w:t xml:space="preserve"> Th</w:t>
      </w:r>
      <w:r w:rsidR="000E3EDC">
        <w:rPr>
          <w:rFonts w:ascii="Candara" w:hAnsi="Candara" w:cs="Times New Roman"/>
          <w:bCs/>
        </w:rPr>
        <w:t>is</w:t>
      </w:r>
      <w:r w:rsidR="00FF0C9B">
        <w:rPr>
          <w:rFonts w:ascii="Candara" w:hAnsi="Candara" w:cs="Times New Roman"/>
          <w:bCs/>
        </w:rPr>
        <w:t xml:space="preserve"> will also provide inspections of property.</w:t>
      </w:r>
    </w:p>
    <w:p w14:paraId="49A9C433" w14:textId="77777777" w:rsidR="007D3FB9" w:rsidRPr="00593888" w:rsidRDefault="007D3FB9" w:rsidP="007D3FB9">
      <w:pPr>
        <w:pStyle w:val="ListParagraph"/>
        <w:ind w:left="540"/>
        <w:rPr>
          <w:rFonts w:ascii="Candara" w:hAnsi="Candara" w:cs="Times New Roman"/>
          <w:bCs/>
        </w:rPr>
      </w:pPr>
      <w:r w:rsidRPr="00593888">
        <w:rPr>
          <w:rFonts w:ascii="Candara" w:hAnsi="Candara" w:cs="Times New Roman"/>
          <w:bCs/>
        </w:rPr>
        <w:t xml:space="preserve">Aldermen vote: </w:t>
      </w:r>
    </w:p>
    <w:p w14:paraId="5D67446E" w14:textId="10D8C3C1" w:rsidR="001B4F60" w:rsidRPr="00593888" w:rsidRDefault="001B4F60" w:rsidP="007D3FB9">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77CACA4A" w14:textId="572B4AE4" w:rsidR="00593888" w:rsidRDefault="00593888" w:rsidP="007D3FB9">
      <w:pPr>
        <w:pStyle w:val="ListParagraph"/>
        <w:numPr>
          <w:ilvl w:val="0"/>
          <w:numId w:val="1"/>
        </w:numPr>
        <w:rPr>
          <w:rFonts w:ascii="Candara" w:hAnsi="Candara" w:cs="Times New Roman"/>
          <w:bCs/>
        </w:rPr>
      </w:pPr>
      <w:r>
        <w:rPr>
          <w:rFonts w:ascii="Candara" w:hAnsi="Candara" w:cs="Times New Roman"/>
          <w:bCs/>
        </w:rPr>
        <w:t xml:space="preserve">Discuss the findings as related to Flood plain management and discuss the next steps to be taken as allowed </w:t>
      </w:r>
      <w:r w:rsidRPr="008062D4">
        <w:rPr>
          <w:rFonts w:ascii="Candara" w:hAnsi="Candara" w:cs="Times New Roman"/>
          <w:bCs/>
        </w:rPr>
        <w:t>per Ordinance 01-20?</w:t>
      </w:r>
      <w:r>
        <w:rPr>
          <w:rFonts w:ascii="Candara" w:hAnsi="Candara" w:cs="Times New Roman"/>
          <w:bCs/>
        </w:rPr>
        <w:t xml:space="preserve"> </w:t>
      </w:r>
    </w:p>
    <w:p w14:paraId="66DA73D1" w14:textId="102457EB" w:rsidR="007D3FB9" w:rsidRPr="00593888" w:rsidRDefault="00593888" w:rsidP="007D3FB9">
      <w:pPr>
        <w:pStyle w:val="ListParagraph"/>
        <w:numPr>
          <w:ilvl w:val="0"/>
          <w:numId w:val="1"/>
        </w:numPr>
        <w:rPr>
          <w:rFonts w:ascii="Candara" w:hAnsi="Candara" w:cs="Times New Roman"/>
          <w:bCs/>
        </w:rPr>
      </w:pPr>
      <w:r>
        <w:rPr>
          <w:rFonts w:ascii="Candara" w:hAnsi="Candara" w:cs="Times New Roman"/>
          <w:bCs/>
        </w:rPr>
        <w:t xml:space="preserve">Approval </w:t>
      </w:r>
      <w:r w:rsidR="004E3258">
        <w:rPr>
          <w:rFonts w:ascii="Candara" w:hAnsi="Candara" w:cs="Times New Roman"/>
          <w:bCs/>
        </w:rPr>
        <w:t>amended budget of moving</w:t>
      </w:r>
      <w:r>
        <w:rPr>
          <w:rFonts w:ascii="Candara" w:hAnsi="Candara" w:cs="Times New Roman"/>
          <w:bCs/>
        </w:rPr>
        <w:t xml:space="preserve"> $20,000 from General fund to legal fees line item in FY2020-2021 budget to pay for attorney fees incurred during the 2020-2021 fiscal year as discussed in February, 2021 meeting and council wanted the budget line item changed to reflect the new budgeted amount</w:t>
      </w:r>
      <w:r w:rsidR="004E3258">
        <w:rPr>
          <w:rFonts w:ascii="Candara" w:hAnsi="Candara" w:cs="Times New Roman"/>
          <w:bCs/>
        </w:rPr>
        <w:t xml:space="preserve"> before approval.</w:t>
      </w:r>
    </w:p>
    <w:p w14:paraId="0E72A5CC" w14:textId="77777777" w:rsidR="00B232D9" w:rsidRPr="00593888" w:rsidRDefault="00B232D9" w:rsidP="00B232D9">
      <w:pPr>
        <w:pStyle w:val="ListParagraph"/>
        <w:ind w:left="540"/>
        <w:rPr>
          <w:rFonts w:ascii="Candara" w:hAnsi="Candara" w:cs="Times New Roman"/>
          <w:bCs/>
        </w:rPr>
      </w:pPr>
      <w:r w:rsidRPr="00593888">
        <w:rPr>
          <w:rFonts w:ascii="Candara" w:hAnsi="Candara" w:cs="Times New Roman"/>
          <w:bCs/>
        </w:rPr>
        <w:t xml:space="preserve">Aldermen vote: </w:t>
      </w:r>
    </w:p>
    <w:p w14:paraId="5F4F2C8B" w14:textId="2C9DE51A" w:rsidR="00B232D9" w:rsidRDefault="00B232D9" w:rsidP="00B232D9">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406AD41D" w14:textId="05E464A2" w:rsidR="008062D4" w:rsidRDefault="008062D4" w:rsidP="008062D4">
      <w:pPr>
        <w:pStyle w:val="ListParagraph"/>
        <w:numPr>
          <w:ilvl w:val="0"/>
          <w:numId w:val="1"/>
        </w:numPr>
        <w:rPr>
          <w:rFonts w:ascii="Candara" w:hAnsi="Candara" w:cs="Times New Roman"/>
          <w:bCs/>
        </w:rPr>
      </w:pPr>
      <w:r>
        <w:rPr>
          <w:rFonts w:ascii="Candara" w:hAnsi="Candara" w:cs="Times New Roman"/>
          <w:bCs/>
        </w:rPr>
        <w:t>Fund the budget line item for investigator with $6,000 being moved from general fund. At previous meeting line item was created.</w:t>
      </w:r>
    </w:p>
    <w:p w14:paraId="58E90E24" w14:textId="77777777" w:rsidR="008062D4" w:rsidRPr="008062D4" w:rsidRDefault="008062D4" w:rsidP="008062D4">
      <w:pPr>
        <w:pStyle w:val="ListParagraph"/>
        <w:ind w:left="540"/>
        <w:rPr>
          <w:rFonts w:ascii="Candara" w:hAnsi="Candara" w:cs="Times New Roman"/>
          <w:bCs/>
        </w:rPr>
      </w:pPr>
      <w:r w:rsidRPr="008062D4">
        <w:rPr>
          <w:rFonts w:ascii="Candara" w:hAnsi="Candara" w:cs="Times New Roman"/>
          <w:bCs/>
        </w:rPr>
        <w:t xml:space="preserve">Aldermen vote: </w:t>
      </w:r>
    </w:p>
    <w:p w14:paraId="25F547A9" w14:textId="7FD05883" w:rsidR="008062D4" w:rsidRPr="00593888" w:rsidRDefault="008062D4" w:rsidP="008062D4">
      <w:pPr>
        <w:pStyle w:val="ListParagraph"/>
        <w:ind w:left="540"/>
        <w:rPr>
          <w:rFonts w:ascii="Candara" w:hAnsi="Candara" w:cs="Times New Roman"/>
          <w:bCs/>
        </w:rPr>
      </w:pPr>
      <w:r w:rsidRPr="008062D4">
        <w:rPr>
          <w:rFonts w:ascii="Candara" w:hAnsi="Candara" w:cs="Times New Roman"/>
          <w:bCs/>
        </w:rPr>
        <w:lastRenderedPageBreak/>
        <w:t>Case _____ Thomas _____ Ragle _____ Harnist _____ DeLuca _____</w:t>
      </w:r>
    </w:p>
    <w:p w14:paraId="5E64D67A" w14:textId="0EC7ACFD" w:rsidR="007D3FB9" w:rsidRPr="00593888" w:rsidRDefault="006305A0" w:rsidP="007D3FB9">
      <w:pPr>
        <w:pStyle w:val="ListParagraph"/>
        <w:numPr>
          <w:ilvl w:val="0"/>
          <w:numId w:val="1"/>
        </w:numPr>
        <w:rPr>
          <w:rFonts w:ascii="Candara" w:hAnsi="Candara" w:cs="Times New Roman"/>
          <w:bCs/>
        </w:rPr>
      </w:pPr>
      <w:r>
        <w:rPr>
          <w:rFonts w:ascii="Candara" w:hAnsi="Candara" w:cs="Times New Roman"/>
          <w:bCs/>
        </w:rPr>
        <w:t>Discuss the issues related to the city credit card and establish a method for payment of goods.</w:t>
      </w:r>
    </w:p>
    <w:p w14:paraId="24F83E6D" w14:textId="77777777" w:rsidR="00B232D9" w:rsidRPr="00593888" w:rsidRDefault="00B232D9" w:rsidP="00B232D9">
      <w:pPr>
        <w:pStyle w:val="ListParagraph"/>
        <w:ind w:left="540"/>
        <w:rPr>
          <w:rFonts w:ascii="Candara" w:hAnsi="Candara" w:cs="Times New Roman"/>
          <w:bCs/>
        </w:rPr>
      </w:pPr>
      <w:r w:rsidRPr="00593888">
        <w:rPr>
          <w:rFonts w:ascii="Candara" w:hAnsi="Candara" w:cs="Times New Roman"/>
          <w:bCs/>
        </w:rPr>
        <w:t xml:space="preserve">Aldermen vote: </w:t>
      </w:r>
    </w:p>
    <w:p w14:paraId="7B14C5AF" w14:textId="5D84ED0C" w:rsidR="002D032E" w:rsidRPr="00593888" w:rsidRDefault="00B232D9" w:rsidP="00B232D9">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4F86C052" w14:textId="40E520BF" w:rsidR="007D3FB9" w:rsidRPr="00593888" w:rsidRDefault="006305A0" w:rsidP="007D3FB9">
      <w:pPr>
        <w:pStyle w:val="ListParagraph"/>
        <w:numPr>
          <w:ilvl w:val="0"/>
          <w:numId w:val="1"/>
        </w:numPr>
        <w:rPr>
          <w:rFonts w:ascii="Candara" w:hAnsi="Candara" w:cs="Times New Roman"/>
          <w:bCs/>
        </w:rPr>
      </w:pPr>
      <w:r>
        <w:rPr>
          <w:rFonts w:ascii="Candara" w:hAnsi="Candara" w:cs="Times New Roman"/>
          <w:bCs/>
        </w:rPr>
        <w:t>Consider and take action on removal of petty cash and returning the remaining monies to the account at Wallis Bank.</w:t>
      </w:r>
      <w:r w:rsidR="00E86464">
        <w:rPr>
          <w:rFonts w:ascii="Candara" w:hAnsi="Candara" w:cs="Times New Roman"/>
          <w:bCs/>
        </w:rPr>
        <w:t xml:space="preserve"> Review of balance sheet and account.</w:t>
      </w:r>
    </w:p>
    <w:p w14:paraId="60C91F2E" w14:textId="77777777" w:rsidR="00231AAA" w:rsidRPr="00593888" w:rsidRDefault="00231AAA" w:rsidP="00231AAA">
      <w:pPr>
        <w:pStyle w:val="ListParagraph"/>
        <w:ind w:left="540"/>
        <w:rPr>
          <w:rFonts w:ascii="Candara" w:hAnsi="Candara" w:cs="Times New Roman"/>
          <w:bCs/>
        </w:rPr>
      </w:pPr>
      <w:r w:rsidRPr="00593888">
        <w:rPr>
          <w:rFonts w:ascii="Candara" w:hAnsi="Candara" w:cs="Times New Roman"/>
          <w:bCs/>
        </w:rPr>
        <w:t xml:space="preserve">Aldermen vote: </w:t>
      </w:r>
    </w:p>
    <w:p w14:paraId="5117ED93" w14:textId="5AFA839C" w:rsidR="00231AAA" w:rsidRPr="00593888" w:rsidRDefault="00231AAA" w:rsidP="00231AAA">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117681AE" w14:textId="73590315" w:rsidR="006305A0" w:rsidRPr="006305A0" w:rsidRDefault="006305A0" w:rsidP="006305A0">
      <w:pPr>
        <w:pStyle w:val="ListParagraph"/>
        <w:numPr>
          <w:ilvl w:val="0"/>
          <w:numId w:val="1"/>
        </w:numPr>
        <w:rPr>
          <w:rFonts w:ascii="Candara" w:hAnsi="Candara" w:cs="Times New Roman"/>
          <w:bCs/>
        </w:rPr>
      </w:pPr>
      <w:r>
        <w:rPr>
          <w:rFonts w:ascii="Candara" w:hAnsi="Candara" w:cs="Times New Roman"/>
          <w:bCs/>
        </w:rPr>
        <w:t xml:space="preserve">Discuss adding a method of communication to the public by adding an opt-in email address to the website and </w:t>
      </w:r>
      <w:r w:rsidR="008062D4">
        <w:rPr>
          <w:rFonts w:ascii="Candara" w:hAnsi="Candara" w:cs="Times New Roman"/>
          <w:bCs/>
        </w:rPr>
        <w:t xml:space="preserve">approve </w:t>
      </w:r>
      <w:r>
        <w:rPr>
          <w:rFonts w:ascii="Candara" w:hAnsi="Candara" w:cs="Times New Roman"/>
          <w:bCs/>
        </w:rPr>
        <w:t xml:space="preserve">associated costs. </w:t>
      </w:r>
      <w:r w:rsidR="008062D4">
        <w:rPr>
          <w:rFonts w:ascii="Candara" w:hAnsi="Candara" w:cs="Times New Roman"/>
          <w:bCs/>
        </w:rPr>
        <w:t>During severe winter storm Uri an email was sent to the POA office for distribution and a return email was stating it had to be approved. The city’s email was not sent. Further the removal of the Mayor’s column in the WLCC magazine takes another avenue of communication away from the city. We must have an avenue to get important information across to our citizens</w:t>
      </w:r>
      <w:r w:rsidR="00FF0C9B">
        <w:rPr>
          <w:rFonts w:ascii="Candara" w:hAnsi="Candara" w:cs="Times New Roman"/>
          <w:bCs/>
        </w:rPr>
        <w:t xml:space="preserve"> at all times but certainly for purposes of Emergency Management</w:t>
      </w:r>
      <w:r w:rsidR="008062D4">
        <w:rPr>
          <w:rFonts w:ascii="Candara" w:hAnsi="Candara" w:cs="Times New Roman"/>
          <w:bCs/>
        </w:rPr>
        <w:t xml:space="preserve">. </w:t>
      </w:r>
    </w:p>
    <w:p w14:paraId="53FFA5B2" w14:textId="2C33B335" w:rsidR="006711DF" w:rsidRPr="00593888" w:rsidRDefault="006711DF" w:rsidP="006305A0">
      <w:pPr>
        <w:pStyle w:val="ListParagraph"/>
        <w:ind w:left="540"/>
        <w:rPr>
          <w:rFonts w:ascii="Candara" w:hAnsi="Candara" w:cs="Times New Roman"/>
          <w:bCs/>
        </w:rPr>
      </w:pPr>
      <w:r w:rsidRPr="00593888">
        <w:rPr>
          <w:rFonts w:ascii="Candara" w:hAnsi="Candara" w:cs="Times New Roman"/>
          <w:bCs/>
        </w:rPr>
        <w:t xml:space="preserve">Aldermen vote: </w:t>
      </w:r>
    </w:p>
    <w:p w14:paraId="7961FC5A" w14:textId="1306FFA6" w:rsidR="00E23B45" w:rsidRDefault="006711DF" w:rsidP="006711DF">
      <w:pPr>
        <w:pStyle w:val="ListParagraph"/>
        <w:ind w:left="540"/>
        <w:rPr>
          <w:rFonts w:ascii="Candara" w:hAnsi="Candara" w:cs="Times New Roman"/>
          <w:bCs/>
        </w:rPr>
      </w:pPr>
      <w:bookmarkStart w:id="1" w:name="_Hlk64553939"/>
      <w:r w:rsidRPr="00593888">
        <w:rPr>
          <w:rFonts w:ascii="Candara" w:hAnsi="Candara" w:cs="Times New Roman"/>
          <w:bCs/>
        </w:rPr>
        <w:t>Case _____ Thomas _____ Ragle _____ Harnist _____ DeLuca _____</w:t>
      </w:r>
    </w:p>
    <w:p w14:paraId="0E8A2BD8" w14:textId="6AA64645" w:rsidR="006305A0" w:rsidRPr="00593888" w:rsidRDefault="00FF0C9B" w:rsidP="006305A0">
      <w:pPr>
        <w:pStyle w:val="ListParagraph"/>
        <w:numPr>
          <w:ilvl w:val="0"/>
          <w:numId w:val="1"/>
        </w:numPr>
        <w:rPr>
          <w:rFonts w:ascii="Candara" w:hAnsi="Candara" w:cs="Times New Roman"/>
          <w:bCs/>
        </w:rPr>
      </w:pPr>
      <w:r>
        <w:rPr>
          <w:rFonts w:ascii="Candara" w:hAnsi="Candara" w:cs="Times New Roman"/>
          <w:bCs/>
        </w:rPr>
        <w:t>Inform</w:t>
      </w:r>
      <w:r w:rsidR="00AB0F82">
        <w:rPr>
          <w:rFonts w:ascii="Candara" w:hAnsi="Candara" w:cs="Times New Roman"/>
          <w:bCs/>
        </w:rPr>
        <w:t xml:space="preserve"> council that the pay schedule will be changed to every other Wednesday to facilitate bill paying and a more deliberate schedule for check signing and pay check disbursal. </w:t>
      </w:r>
      <w:r w:rsidR="0020158F">
        <w:rPr>
          <w:rFonts w:ascii="Candara" w:hAnsi="Candara" w:cs="Times New Roman"/>
          <w:bCs/>
        </w:rPr>
        <w:t xml:space="preserve">Along with a vendor list to be produced and a checklist for each month to show all vendors were paid. </w:t>
      </w:r>
    </w:p>
    <w:bookmarkEnd w:id="1"/>
    <w:p w14:paraId="69C5E496" w14:textId="41C21F75" w:rsidR="00AB0F82" w:rsidRDefault="0020158F" w:rsidP="0064578B">
      <w:pPr>
        <w:pStyle w:val="ListParagraph"/>
        <w:numPr>
          <w:ilvl w:val="0"/>
          <w:numId w:val="1"/>
        </w:numPr>
        <w:rPr>
          <w:rFonts w:ascii="Candara" w:hAnsi="Candara" w:cs="Times New Roman"/>
          <w:bCs/>
        </w:rPr>
      </w:pPr>
      <w:r>
        <w:rPr>
          <w:rFonts w:ascii="Candara" w:hAnsi="Candara" w:cs="Times New Roman"/>
          <w:bCs/>
        </w:rPr>
        <w:t xml:space="preserve">Inform city council of </w:t>
      </w:r>
      <w:r w:rsidR="00AB0F82" w:rsidRPr="00AB0F82">
        <w:rPr>
          <w:rFonts w:ascii="Candara" w:hAnsi="Candara" w:cs="Times New Roman"/>
          <w:bCs/>
        </w:rPr>
        <w:t xml:space="preserve">Emergency Management </w:t>
      </w:r>
      <w:r>
        <w:rPr>
          <w:rFonts w:ascii="Candara" w:hAnsi="Candara" w:cs="Times New Roman"/>
          <w:bCs/>
        </w:rPr>
        <w:t>E</w:t>
      </w:r>
      <w:r w:rsidR="00AB0F82" w:rsidRPr="00AB0F82">
        <w:rPr>
          <w:rFonts w:ascii="Candara" w:hAnsi="Candara" w:cs="Times New Roman"/>
          <w:bCs/>
        </w:rPr>
        <w:t>quipment</w:t>
      </w:r>
      <w:r>
        <w:rPr>
          <w:rFonts w:ascii="Candara" w:hAnsi="Candara" w:cs="Times New Roman"/>
          <w:bCs/>
        </w:rPr>
        <w:t xml:space="preserve"> Disbursal</w:t>
      </w:r>
      <w:r w:rsidR="00AB0F82">
        <w:rPr>
          <w:rFonts w:ascii="Candara" w:hAnsi="Candara" w:cs="Times New Roman"/>
          <w:bCs/>
        </w:rPr>
        <w:t>:</w:t>
      </w:r>
      <w:r w:rsidR="00AB0F82" w:rsidRPr="00AB0F82">
        <w:rPr>
          <w:rFonts w:ascii="Candara" w:hAnsi="Candara" w:cs="Times New Roman"/>
          <w:bCs/>
        </w:rPr>
        <w:t xml:space="preserve"> FirstNet phones were distributed to EMC and Assistant EMC as they are EM equipment and paid for out of the EM budget. </w:t>
      </w:r>
      <w:r w:rsidR="004E3258">
        <w:rPr>
          <w:rFonts w:ascii="Candara" w:hAnsi="Candara" w:cs="Times New Roman"/>
          <w:bCs/>
        </w:rPr>
        <w:t>These positions, names and numbers have been distributed to all EM agencies of the state</w:t>
      </w:r>
      <w:r w:rsidR="00E86464">
        <w:rPr>
          <w:rFonts w:ascii="Candara" w:hAnsi="Candara" w:cs="Times New Roman"/>
          <w:bCs/>
        </w:rPr>
        <w:t>,</w:t>
      </w:r>
      <w:r w:rsidR="004E3258">
        <w:rPr>
          <w:rFonts w:ascii="Candara" w:hAnsi="Candara" w:cs="Times New Roman"/>
          <w:bCs/>
        </w:rPr>
        <w:t xml:space="preserve"> county and established on our website. </w:t>
      </w:r>
      <w:r w:rsidR="00E86464">
        <w:rPr>
          <w:rFonts w:ascii="Candara" w:hAnsi="Candara" w:cs="Times New Roman"/>
          <w:bCs/>
        </w:rPr>
        <w:t xml:space="preserve">These phones are designed for first responders and EM </w:t>
      </w:r>
      <w:r>
        <w:rPr>
          <w:rFonts w:ascii="Candara" w:hAnsi="Candara" w:cs="Times New Roman"/>
          <w:bCs/>
        </w:rPr>
        <w:t>personnel are</w:t>
      </w:r>
      <w:r w:rsidR="00E86464">
        <w:rPr>
          <w:rFonts w:ascii="Candara" w:hAnsi="Candara" w:cs="Times New Roman"/>
          <w:bCs/>
        </w:rPr>
        <w:t xml:space="preserve"> considered first responders with priority on the network</w:t>
      </w:r>
      <w:r>
        <w:rPr>
          <w:rFonts w:ascii="Candara" w:hAnsi="Candara" w:cs="Times New Roman"/>
          <w:bCs/>
        </w:rPr>
        <w:t xml:space="preserve"> to make phone calls</w:t>
      </w:r>
      <w:r w:rsidR="00E86464">
        <w:rPr>
          <w:rFonts w:ascii="Candara" w:hAnsi="Candara" w:cs="Times New Roman"/>
          <w:bCs/>
        </w:rPr>
        <w:t>. Applications, alerts and contacts are established with these numbers. Motion made to purchase three phones no designated persons were mentioned in motion and vote.</w:t>
      </w:r>
      <w:r>
        <w:rPr>
          <w:rFonts w:ascii="Candara" w:hAnsi="Candara" w:cs="Times New Roman"/>
          <w:bCs/>
        </w:rPr>
        <w:t xml:space="preserve"> Office 365 has availability for Teams members to make calls from their computers and from their phones with a different phone number from their private one displayed. </w:t>
      </w:r>
    </w:p>
    <w:p w14:paraId="7E424A97" w14:textId="7226DA2D" w:rsidR="00C8328B" w:rsidRPr="00593888" w:rsidRDefault="00C8328B" w:rsidP="008062D4">
      <w:pPr>
        <w:pStyle w:val="ListParagraph"/>
        <w:ind w:left="540"/>
        <w:rPr>
          <w:rFonts w:ascii="Candara" w:hAnsi="Candara" w:cs="Times New Roman"/>
          <w:bCs/>
        </w:rPr>
      </w:pPr>
      <w:bookmarkStart w:id="2" w:name="_Hlk66890434"/>
      <w:r w:rsidRPr="00593888">
        <w:rPr>
          <w:rFonts w:ascii="Candara" w:hAnsi="Candara" w:cs="Times New Roman"/>
          <w:bCs/>
        </w:rPr>
        <w:t xml:space="preserve">Aldermen vote: </w:t>
      </w:r>
    </w:p>
    <w:p w14:paraId="4840EFF4" w14:textId="71AAA145" w:rsidR="00C8328B" w:rsidRDefault="00C8328B" w:rsidP="00B47762">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bookmarkEnd w:id="2"/>
    <w:p w14:paraId="2EBC1C35" w14:textId="0B0FCE64" w:rsidR="00584EBA" w:rsidRPr="00593888" w:rsidRDefault="00584EBA" w:rsidP="00584EBA">
      <w:pPr>
        <w:pStyle w:val="ListParagraph"/>
        <w:numPr>
          <w:ilvl w:val="0"/>
          <w:numId w:val="1"/>
        </w:numPr>
        <w:rPr>
          <w:rFonts w:ascii="Candara" w:hAnsi="Candara" w:cs="Times New Roman"/>
          <w:bCs/>
        </w:rPr>
      </w:pPr>
      <w:r>
        <w:rPr>
          <w:rFonts w:ascii="Candara" w:hAnsi="Candara" w:cs="Times New Roman"/>
          <w:bCs/>
        </w:rPr>
        <w:t xml:space="preserve">Review </w:t>
      </w:r>
      <w:r w:rsidR="008062D4">
        <w:rPr>
          <w:rFonts w:ascii="Candara" w:hAnsi="Candara" w:cs="Times New Roman"/>
          <w:bCs/>
        </w:rPr>
        <w:t xml:space="preserve">and take possible action on rate changes outlined in the </w:t>
      </w:r>
      <w:r>
        <w:rPr>
          <w:rFonts w:ascii="Candara" w:hAnsi="Candara" w:cs="Times New Roman"/>
          <w:bCs/>
        </w:rPr>
        <w:t>PUC letter</w:t>
      </w:r>
      <w:r w:rsidR="008062D4">
        <w:rPr>
          <w:rFonts w:ascii="Candara" w:hAnsi="Candara" w:cs="Times New Roman"/>
          <w:bCs/>
        </w:rPr>
        <w:t>.</w:t>
      </w:r>
      <w:r w:rsidR="00874244">
        <w:rPr>
          <w:rFonts w:ascii="Candara" w:hAnsi="Candara" w:cs="Times New Roman"/>
          <w:bCs/>
        </w:rPr>
        <w:t xml:space="preserve"> </w:t>
      </w:r>
    </w:p>
    <w:p w14:paraId="62E9155C" w14:textId="77777777" w:rsidR="00433C39" w:rsidRPr="00433C39" w:rsidRDefault="00433C39" w:rsidP="00433C39">
      <w:pPr>
        <w:pStyle w:val="ListParagraph"/>
        <w:ind w:left="540"/>
        <w:rPr>
          <w:rFonts w:ascii="Candara" w:hAnsi="Candara" w:cs="Times New Roman"/>
          <w:bCs/>
        </w:rPr>
      </w:pPr>
      <w:r w:rsidRPr="00433C39">
        <w:rPr>
          <w:rFonts w:ascii="Candara" w:hAnsi="Candara" w:cs="Times New Roman"/>
          <w:bCs/>
        </w:rPr>
        <w:t xml:space="preserve">Aldermen vote: </w:t>
      </w:r>
    </w:p>
    <w:p w14:paraId="4AA78172" w14:textId="3D260A4D" w:rsidR="00516862" w:rsidRDefault="00433C39" w:rsidP="00433C39">
      <w:pPr>
        <w:pStyle w:val="ListParagraph"/>
        <w:ind w:left="540"/>
        <w:rPr>
          <w:rFonts w:ascii="Candara" w:hAnsi="Candara" w:cs="Times New Roman"/>
          <w:bCs/>
        </w:rPr>
      </w:pPr>
      <w:r w:rsidRPr="00433C39">
        <w:rPr>
          <w:rFonts w:ascii="Candara" w:hAnsi="Candara" w:cs="Times New Roman"/>
          <w:bCs/>
        </w:rPr>
        <w:t>Case _____ Thomas _____ Ragle _____ Harnist _____ DeLuca _____</w:t>
      </w:r>
    </w:p>
    <w:p w14:paraId="46583B0D" w14:textId="77777777" w:rsidR="00D078FD" w:rsidRDefault="00433C39" w:rsidP="00D6089C">
      <w:pPr>
        <w:pStyle w:val="ListParagraph"/>
        <w:numPr>
          <w:ilvl w:val="0"/>
          <w:numId w:val="1"/>
        </w:numPr>
        <w:rPr>
          <w:rFonts w:ascii="Candara" w:hAnsi="Candara" w:cs="Times New Roman"/>
          <w:bCs/>
        </w:rPr>
      </w:pPr>
      <w:r w:rsidRPr="00D078FD">
        <w:rPr>
          <w:rFonts w:ascii="Candara" w:hAnsi="Candara" w:cs="Times New Roman"/>
          <w:bCs/>
        </w:rPr>
        <w:t>Discuss</w:t>
      </w:r>
      <w:r w:rsidR="00EA55DF" w:rsidRPr="00D078FD">
        <w:rPr>
          <w:rFonts w:ascii="Candara" w:hAnsi="Candara" w:cs="Times New Roman"/>
          <w:bCs/>
        </w:rPr>
        <w:t xml:space="preserve"> and take possible action establishing a policy that mayor extends invitation to city attorney to attend city council meetings as city council members acting alone, committing city funds that are not in the budget and without a vote of city council is not proper. </w:t>
      </w:r>
    </w:p>
    <w:p w14:paraId="29D5B071" w14:textId="17522B6A" w:rsidR="00483E6E" w:rsidRPr="00D078FD" w:rsidRDefault="00483E6E" w:rsidP="00D078FD">
      <w:pPr>
        <w:pStyle w:val="ListParagraph"/>
        <w:ind w:left="540"/>
        <w:rPr>
          <w:rFonts w:ascii="Candara" w:hAnsi="Candara" w:cs="Times New Roman"/>
          <w:bCs/>
        </w:rPr>
      </w:pPr>
      <w:r w:rsidRPr="00D078FD">
        <w:rPr>
          <w:rFonts w:ascii="Candara" w:hAnsi="Candara" w:cs="Times New Roman"/>
          <w:bCs/>
        </w:rPr>
        <w:t xml:space="preserve">Aldermen vote: </w:t>
      </w:r>
    </w:p>
    <w:p w14:paraId="35D21BBF" w14:textId="30E351A1" w:rsidR="00483E6E" w:rsidRDefault="00483E6E" w:rsidP="00483E6E">
      <w:pPr>
        <w:pStyle w:val="ListParagraph"/>
        <w:ind w:left="540"/>
        <w:rPr>
          <w:rFonts w:ascii="Candara" w:hAnsi="Candara" w:cs="Times New Roman"/>
          <w:bCs/>
        </w:rPr>
      </w:pPr>
      <w:r w:rsidRPr="00483E6E">
        <w:rPr>
          <w:rFonts w:ascii="Candara" w:hAnsi="Candara" w:cs="Times New Roman"/>
          <w:bCs/>
        </w:rPr>
        <w:t>Case _____ Thomas _____ Ragle _____ Harnist _____ DeLuca _____</w:t>
      </w:r>
    </w:p>
    <w:p w14:paraId="1BBF6289" w14:textId="1B5DED7D" w:rsidR="00980316" w:rsidRDefault="00980316" w:rsidP="00980316">
      <w:pPr>
        <w:pStyle w:val="ListParagraph"/>
        <w:numPr>
          <w:ilvl w:val="0"/>
          <w:numId w:val="1"/>
        </w:numPr>
        <w:rPr>
          <w:rFonts w:ascii="Candara" w:hAnsi="Candara" w:cs="Times New Roman"/>
          <w:bCs/>
        </w:rPr>
      </w:pPr>
      <w:r>
        <w:rPr>
          <w:rFonts w:ascii="Candara" w:hAnsi="Candara" w:cs="Times New Roman"/>
          <w:bCs/>
        </w:rPr>
        <w:t>Amend budget to allow for city attorney to be present at</w:t>
      </w:r>
      <w:r w:rsidR="00EA55DF">
        <w:rPr>
          <w:rFonts w:ascii="Candara" w:hAnsi="Candara" w:cs="Times New Roman"/>
          <w:bCs/>
        </w:rPr>
        <w:t xml:space="preserve"> tonight’s</w:t>
      </w:r>
      <w:r>
        <w:rPr>
          <w:rFonts w:ascii="Candara" w:hAnsi="Candara" w:cs="Times New Roman"/>
          <w:bCs/>
        </w:rPr>
        <w:t xml:space="preserve"> meeting.</w:t>
      </w:r>
      <w:r w:rsidR="00EA55DF">
        <w:rPr>
          <w:rFonts w:ascii="Candara" w:hAnsi="Candara" w:cs="Times New Roman"/>
          <w:bCs/>
        </w:rPr>
        <w:t xml:space="preserve"> Moving money from</w:t>
      </w:r>
      <w:r w:rsidR="005C78FC">
        <w:rPr>
          <w:rFonts w:ascii="Candara" w:hAnsi="Candara" w:cs="Times New Roman"/>
          <w:bCs/>
        </w:rPr>
        <w:t xml:space="preserve"> general fund.</w:t>
      </w:r>
    </w:p>
    <w:p w14:paraId="0D8E5B17" w14:textId="77777777" w:rsidR="00EA55DF" w:rsidRPr="00EA55DF" w:rsidRDefault="00EA55DF" w:rsidP="00EA55DF">
      <w:pPr>
        <w:pStyle w:val="ListParagraph"/>
        <w:ind w:left="540"/>
        <w:rPr>
          <w:rFonts w:ascii="Candara" w:hAnsi="Candara" w:cs="Times New Roman"/>
          <w:bCs/>
        </w:rPr>
      </w:pPr>
      <w:r w:rsidRPr="00EA55DF">
        <w:rPr>
          <w:rFonts w:ascii="Candara" w:hAnsi="Candara" w:cs="Times New Roman"/>
          <w:bCs/>
        </w:rPr>
        <w:t xml:space="preserve">Aldermen vote: </w:t>
      </w:r>
    </w:p>
    <w:p w14:paraId="2994DB9C" w14:textId="29493E20" w:rsidR="00EA55DF" w:rsidRDefault="00EA55DF" w:rsidP="00EA55DF">
      <w:pPr>
        <w:pStyle w:val="ListParagraph"/>
        <w:ind w:left="540"/>
        <w:rPr>
          <w:rFonts w:ascii="Candara" w:hAnsi="Candara" w:cs="Times New Roman"/>
          <w:bCs/>
        </w:rPr>
      </w:pPr>
      <w:r w:rsidRPr="00EA55DF">
        <w:rPr>
          <w:rFonts w:ascii="Candara" w:hAnsi="Candara" w:cs="Times New Roman"/>
          <w:bCs/>
        </w:rPr>
        <w:t>Case _____ Thomas _____ Ragle _____ Harnist _____ DeLuca _____</w:t>
      </w:r>
    </w:p>
    <w:p w14:paraId="5F9B60DD" w14:textId="7A09BF47" w:rsidR="00E87F12" w:rsidRDefault="00E87F12" w:rsidP="00E87F12">
      <w:pPr>
        <w:pStyle w:val="ListParagraph"/>
        <w:numPr>
          <w:ilvl w:val="0"/>
          <w:numId w:val="1"/>
        </w:numPr>
        <w:rPr>
          <w:rFonts w:ascii="Candara" w:hAnsi="Candara" w:cs="Times New Roman"/>
          <w:bCs/>
        </w:rPr>
      </w:pPr>
      <w:r>
        <w:rPr>
          <w:rFonts w:ascii="Candara" w:hAnsi="Candara" w:cs="Times New Roman"/>
          <w:bCs/>
        </w:rPr>
        <w:t>Discuss and approve mayor and city council having QB a</w:t>
      </w:r>
      <w:r w:rsidR="00EA55DF">
        <w:rPr>
          <w:rFonts w:ascii="Candara" w:hAnsi="Candara" w:cs="Times New Roman"/>
          <w:bCs/>
        </w:rPr>
        <w:t>ccess with</w:t>
      </w:r>
      <w:r>
        <w:rPr>
          <w:rFonts w:ascii="Candara" w:hAnsi="Candara" w:cs="Times New Roman"/>
          <w:bCs/>
        </w:rPr>
        <w:t xml:space="preserve"> read only access.</w:t>
      </w:r>
    </w:p>
    <w:p w14:paraId="3ED42D4D" w14:textId="77777777" w:rsidR="00E87F12" w:rsidRPr="00E87F12" w:rsidRDefault="00E87F12" w:rsidP="00E87F12">
      <w:pPr>
        <w:pStyle w:val="ListParagraph"/>
        <w:ind w:left="540"/>
        <w:rPr>
          <w:rFonts w:ascii="Candara" w:hAnsi="Candara" w:cs="Times New Roman"/>
          <w:bCs/>
        </w:rPr>
      </w:pPr>
      <w:bookmarkStart w:id="3" w:name="_Hlk66910184"/>
      <w:r w:rsidRPr="00E87F12">
        <w:rPr>
          <w:rFonts w:ascii="Candara" w:hAnsi="Candara" w:cs="Times New Roman"/>
          <w:bCs/>
        </w:rPr>
        <w:t xml:space="preserve">Aldermen vote: </w:t>
      </w:r>
    </w:p>
    <w:p w14:paraId="357EF993" w14:textId="5D7E7A9C" w:rsidR="00E87F12" w:rsidRDefault="00E87F12" w:rsidP="00E87F12">
      <w:pPr>
        <w:pStyle w:val="ListParagraph"/>
        <w:ind w:left="540"/>
        <w:rPr>
          <w:rFonts w:ascii="Candara" w:hAnsi="Candara" w:cs="Times New Roman"/>
          <w:bCs/>
        </w:rPr>
      </w:pPr>
      <w:r w:rsidRPr="00E87F12">
        <w:rPr>
          <w:rFonts w:ascii="Candara" w:hAnsi="Candara" w:cs="Times New Roman"/>
          <w:bCs/>
        </w:rPr>
        <w:t>Case _____ Thomas _____ Ragle _____ Harnist _____ DeLuca _____</w:t>
      </w:r>
    </w:p>
    <w:p w14:paraId="42455E44" w14:textId="37F44890" w:rsidR="00EA55DF" w:rsidRPr="00EA55DF" w:rsidRDefault="00EA55DF" w:rsidP="00EA55DF">
      <w:pPr>
        <w:pStyle w:val="ListParagraph"/>
        <w:numPr>
          <w:ilvl w:val="0"/>
          <w:numId w:val="1"/>
        </w:numPr>
        <w:rPr>
          <w:rFonts w:ascii="Candara" w:hAnsi="Candara" w:cs="Times New Roman"/>
          <w:bCs/>
        </w:rPr>
      </w:pPr>
      <w:r w:rsidRPr="00EA55DF">
        <w:rPr>
          <w:rFonts w:ascii="Candara" w:hAnsi="Candara" w:cs="Times New Roman"/>
          <w:bCs/>
        </w:rPr>
        <w:lastRenderedPageBreak/>
        <w:t xml:space="preserve">Discuss and approve mayor and city council having </w:t>
      </w:r>
      <w:r>
        <w:rPr>
          <w:rFonts w:ascii="Candara" w:hAnsi="Candara" w:cs="Times New Roman"/>
          <w:bCs/>
        </w:rPr>
        <w:t>access to</w:t>
      </w:r>
      <w:r w:rsidRPr="00EA55DF">
        <w:rPr>
          <w:rFonts w:ascii="Candara" w:hAnsi="Candara" w:cs="Times New Roman"/>
          <w:bCs/>
        </w:rPr>
        <w:t xml:space="preserve"> all documents located on the city secretary’s computer made available to them, read only access.</w:t>
      </w:r>
    </w:p>
    <w:p w14:paraId="7A3E3230" w14:textId="77777777" w:rsidR="00EA55DF" w:rsidRPr="00EA55DF" w:rsidRDefault="00EA55DF" w:rsidP="00EA55DF">
      <w:pPr>
        <w:pStyle w:val="ListParagraph"/>
        <w:ind w:left="540"/>
        <w:rPr>
          <w:rFonts w:ascii="Candara" w:hAnsi="Candara" w:cs="Times New Roman"/>
          <w:bCs/>
        </w:rPr>
      </w:pPr>
      <w:r w:rsidRPr="00EA55DF">
        <w:rPr>
          <w:rFonts w:ascii="Candara" w:hAnsi="Candara" w:cs="Times New Roman"/>
          <w:bCs/>
        </w:rPr>
        <w:t xml:space="preserve">Aldermen vote: </w:t>
      </w:r>
    </w:p>
    <w:p w14:paraId="58329427" w14:textId="713CF852" w:rsidR="00EA55DF" w:rsidRPr="00EA55DF" w:rsidRDefault="00EA55DF" w:rsidP="00EA55DF">
      <w:pPr>
        <w:pStyle w:val="ListParagraph"/>
        <w:ind w:left="540"/>
        <w:rPr>
          <w:rFonts w:ascii="Candara" w:hAnsi="Candara" w:cs="Times New Roman"/>
          <w:bCs/>
        </w:rPr>
      </w:pPr>
      <w:r w:rsidRPr="00EA55DF">
        <w:rPr>
          <w:rFonts w:ascii="Candara" w:hAnsi="Candara" w:cs="Times New Roman"/>
          <w:bCs/>
        </w:rPr>
        <w:t>Case _____ Thomas _____ Ragle _____ Harnist _____ DeLuca _____</w:t>
      </w:r>
    </w:p>
    <w:bookmarkEnd w:id="3"/>
    <w:p w14:paraId="6B91D2AA" w14:textId="2E520CFC" w:rsidR="006D7767" w:rsidRDefault="00F341E9" w:rsidP="00E87F12">
      <w:pPr>
        <w:pStyle w:val="ListParagraph"/>
        <w:numPr>
          <w:ilvl w:val="0"/>
          <w:numId w:val="1"/>
        </w:numPr>
        <w:rPr>
          <w:rFonts w:ascii="Candara" w:hAnsi="Candara" w:cs="Times New Roman"/>
          <w:bCs/>
        </w:rPr>
      </w:pPr>
      <w:r>
        <w:rPr>
          <w:rFonts w:ascii="Candara" w:hAnsi="Candara" w:cs="Times New Roman"/>
          <w:bCs/>
        </w:rPr>
        <w:t>Consider</w:t>
      </w:r>
      <w:r w:rsidR="00EA55DF">
        <w:rPr>
          <w:rFonts w:ascii="Candara" w:hAnsi="Candara" w:cs="Times New Roman"/>
          <w:bCs/>
        </w:rPr>
        <w:t xml:space="preserve"> </w:t>
      </w:r>
      <w:r w:rsidR="006D7767">
        <w:rPr>
          <w:rFonts w:ascii="Candara" w:hAnsi="Candara" w:cs="Times New Roman"/>
          <w:bCs/>
        </w:rPr>
        <w:t xml:space="preserve">and plan a meeting of the investment committee as we are required by policy to meet annually. The committee meets, and will review and discuss investments and requirements of investment law for the committee to make recommendations to city council for prudent investments and as council has required in our investment policy. </w:t>
      </w:r>
      <w:r w:rsidRPr="006D7767">
        <w:rPr>
          <w:rFonts w:ascii="Candara" w:hAnsi="Candara" w:cs="Times New Roman"/>
          <w:bCs/>
        </w:rPr>
        <w:t xml:space="preserve">Once this is done and pertinent questions are answered, we will add </w:t>
      </w:r>
      <w:r>
        <w:rPr>
          <w:rFonts w:ascii="Candara" w:hAnsi="Candara" w:cs="Times New Roman"/>
          <w:bCs/>
        </w:rPr>
        <w:t>to the agenda the</w:t>
      </w:r>
      <w:r w:rsidR="006D7767">
        <w:rPr>
          <w:rFonts w:ascii="Candara" w:hAnsi="Candara" w:cs="Times New Roman"/>
          <w:bCs/>
        </w:rPr>
        <w:t xml:space="preserve"> proposed</w:t>
      </w:r>
      <w:r>
        <w:rPr>
          <w:rFonts w:ascii="Candara" w:hAnsi="Candara" w:cs="Times New Roman"/>
          <w:bCs/>
        </w:rPr>
        <w:t xml:space="preserve"> investments for the city and make a prudent investment.</w:t>
      </w:r>
      <w:r w:rsidR="006D7767">
        <w:rPr>
          <w:rFonts w:ascii="Candara" w:hAnsi="Candara" w:cs="Times New Roman"/>
          <w:bCs/>
        </w:rPr>
        <w:t xml:space="preserve"> </w:t>
      </w:r>
      <w:r w:rsidR="003F2EFF">
        <w:rPr>
          <w:rFonts w:ascii="Candara" w:hAnsi="Candara" w:cs="Times New Roman"/>
          <w:bCs/>
        </w:rPr>
        <w:t xml:space="preserve">Investing of city funds. </w:t>
      </w:r>
    </w:p>
    <w:p w14:paraId="1E7F449A" w14:textId="2B5B52D6" w:rsidR="0000283B" w:rsidRPr="0000283B" w:rsidRDefault="006D7767" w:rsidP="0000283B">
      <w:pPr>
        <w:pStyle w:val="ListParagraph"/>
        <w:ind w:left="540"/>
        <w:rPr>
          <w:rFonts w:ascii="Candara" w:hAnsi="Candara" w:cs="Times New Roman"/>
          <w:bCs/>
        </w:rPr>
      </w:pPr>
      <w:r>
        <w:rPr>
          <w:rFonts w:ascii="Candara" w:hAnsi="Candara" w:cs="Times New Roman"/>
          <w:bCs/>
        </w:rPr>
        <w:t>Meeting is set for: ___________________________</w:t>
      </w:r>
    </w:p>
    <w:p w14:paraId="45DA2F28" w14:textId="77777777" w:rsidR="00413B47" w:rsidRDefault="00F341E9" w:rsidP="00E87F12">
      <w:pPr>
        <w:pStyle w:val="ListParagraph"/>
        <w:numPr>
          <w:ilvl w:val="0"/>
          <w:numId w:val="1"/>
        </w:numPr>
        <w:rPr>
          <w:rFonts w:ascii="Candara" w:hAnsi="Candara" w:cs="Times New Roman"/>
          <w:bCs/>
        </w:rPr>
      </w:pPr>
      <w:r>
        <w:rPr>
          <w:rFonts w:ascii="Candara" w:hAnsi="Candara" w:cs="Times New Roman"/>
          <w:bCs/>
        </w:rPr>
        <w:t>Consider</w:t>
      </w:r>
      <w:r w:rsidR="00413B47">
        <w:rPr>
          <w:rFonts w:ascii="Candara" w:hAnsi="Candara" w:cs="Times New Roman"/>
          <w:bCs/>
        </w:rPr>
        <w:t xml:space="preserve"> and take possible action on approving the city secretary’s </w:t>
      </w:r>
      <w:r>
        <w:rPr>
          <w:rFonts w:ascii="Candara" w:hAnsi="Candara" w:cs="Times New Roman"/>
          <w:bCs/>
        </w:rPr>
        <w:t>job description</w:t>
      </w:r>
      <w:r w:rsidR="00413B47">
        <w:rPr>
          <w:rFonts w:ascii="Candara" w:hAnsi="Candara" w:cs="Times New Roman"/>
          <w:bCs/>
        </w:rPr>
        <w:t xml:space="preserve"> as discussed in previous meeting. </w:t>
      </w:r>
    </w:p>
    <w:p w14:paraId="73A58F9B" w14:textId="117B60A5" w:rsidR="00413B47" w:rsidRPr="00413B47" w:rsidRDefault="00413B47" w:rsidP="00413B47">
      <w:pPr>
        <w:pStyle w:val="ListParagraph"/>
        <w:ind w:left="540"/>
        <w:rPr>
          <w:rFonts w:ascii="Candara" w:hAnsi="Candara" w:cs="Times New Roman"/>
          <w:bCs/>
        </w:rPr>
      </w:pPr>
      <w:r w:rsidRPr="00413B47">
        <w:rPr>
          <w:rFonts w:ascii="Candara" w:hAnsi="Candara" w:cs="Times New Roman"/>
          <w:bCs/>
        </w:rPr>
        <w:t xml:space="preserve">Aldermen vote: </w:t>
      </w:r>
    </w:p>
    <w:p w14:paraId="1B9EA6BD" w14:textId="7F22585B" w:rsidR="00483E6E" w:rsidRPr="006D7767" w:rsidRDefault="00413B47" w:rsidP="006D7767">
      <w:pPr>
        <w:pStyle w:val="ListParagraph"/>
        <w:ind w:left="540"/>
        <w:rPr>
          <w:rFonts w:ascii="Candara" w:hAnsi="Candara" w:cs="Times New Roman"/>
          <w:bCs/>
        </w:rPr>
      </w:pPr>
      <w:r w:rsidRPr="00413B47">
        <w:rPr>
          <w:rFonts w:ascii="Candara" w:hAnsi="Candara" w:cs="Times New Roman"/>
          <w:bCs/>
        </w:rPr>
        <w:t>Case _____ Thomas _____ Ragle _____ Harnist _____ DeLuca _____</w:t>
      </w:r>
    </w:p>
    <w:p w14:paraId="0339611B" w14:textId="1EA294EB" w:rsidR="00037297" w:rsidRPr="00593888" w:rsidRDefault="00823307" w:rsidP="00FB45D9">
      <w:pPr>
        <w:pStyle w:val="ListParagraph"/>
        <w:numPr>
          <w:ilvl w:val="0"/>
          <w:numId w:val="1"/>
        </w:numPr>
        <w:spacing w:after="160" w:line="259" w:lineRule="auto"/>
        <w:rPr>
          <w:rFonts w:ascii="Candara" w:hAnsi="Candara" w:cs="Times New Roman"/>
          <w:bCs/>
        </w:rPr>
      </w:pPr>
      <w:r w:rsidRPr="00593888">
        <w:rPr>
          <w:rFonts w:ascii="Candara" w:hAnsi="Candara" w:cs="Times New Roman"/>
          <w:bCs/>
        </w:rPr>
        <w:t>Adjournment.</w:t>
      </w:r>
    </w:p>
    <w:p w14:paraId="18623A48" w14:textId="77777777" w:rsidR="00C446E4" w:rsidRDefault="00C446E4" w:rsidP="00037297">
      <w:pPr>
        <w:pStyle w:val="Default"/>
        <w:ind w:left="360"/>
        <w:rPr>
          <w:rFonts w:ascii="Candara" w:hAnsi="Candara"/>
          <w:b/>
          <w:bCs/>
          <w:sz w:val="16"/>
          <w:szCs w:val="16"/>
        </w:rPr>
      </w:pPr>
    </w:p>
    <w:p w14:paraId="6235289B" w14:textId="77777777" w:rsidR="00C446E4" w:rsidRDefault="00C446E4" w:rsidP="00037297">
      <w:pPr>
        <w:pStyle w:val="Default"/>
        <w:ind w:left="360"/>
        <w:rPr>
          <w:rFonts w:ascii="Candara" w:hAnsi="Candara"/>
          <w:b/>
          <w:bCs/>
          <w:sz w:val="16"/>
          <w:szCs w:val="16"/>
        </w:rPr>
      </w:pPr>
    </w:p>
    <w:p w14:paraId="04533084" w14:textId="77777777" w:rsidR="00C446E4" w:rsidRDefault="00C446E4" w:rsidP="00037297">
      <w:pPr>
        <w:pStyle w:val="Default"/>
        <w:ind w:left="360"/>
        <w:rPr>
          <w:rFonts w:ascii="Candara" w:hAnsi="Candara"/>
          <w:b/>
          <w:bCs/>
          <w:sz w:val="16"/>
          <w:szCs w:val="16"/>
        </w:rPr>
      </w:pPr>
    </w:p>
    <w:p w14:paraId="670C76B8" w14:textId="77777777" w:rsidR="00C446E4" w:rsidRDefault="00C446E4" w:rsidP="00037297">
      <w:pPr>
        <w:pStyle w:val="Default"/>
        <w:ind w:left="360"/>
        <w:rPr>
          <w:rFonts w:ascii="Candara" w:hAnsi="Candara"/>
          <w:b/>
          <w:bCs/>
          <w:sz w:val="16"/>
          <w:szCs w:val="16"/>
        </w:rPr>
      </w:pPr>
    </w:p>
    <w:p w14:paraId="20E154EF" w14:textId="77777777" w:rsidR="00C446E4" w:rsidRDefault="00C446E4" w:rsidP="00037297">
      <w:pPr>
        <w:pStyle w:val="Default"/>
        <w:ind w:left="360"/>
        <w:rPr>
          <w:rFonts w:ascii="Candara" w:hAnsi="Candara"/>
          <w:b/>
          <w:bCs/>
          <w:sz w:val="16"/>
          <w:szCs w:val="16"/>
        </w:rPr>
      </w:pPr>
    </w:p>
    <w:p w14:paraId="0BCE4F24" w14:textId="77777777" w:rsidR="00C446E4" w:rsidRDefault="00C446E4" w:rsidP="00037297">
      <w:pPr>
        <w:pStyle w:val="Default"/>
        <w:ind w:left="360"/>
        <w:rPr>
          <w:rFonts w:ascii="Candara" w:hAnsi="Candara"/>
          <w:b/>
          <w:bCs/>
          <w:sz w:val="16"/>
          <w:szCs w:val="16"/>
        </w:rPr>
      </w:pPr>
    </w:p>
    <w:p w14:paraId="28BBBF6E" w14:textId="77777777" w:rsidR="00C446E4" w:rsidRDefault="00C446E4" w:rsidP="00037297">
      <w:pPr>
        <w:pStyle w:val="Default"/>
        <w:ind w:left="360"/>
        <w:rPr>
          <w:rFonts w:ascii="Candara" w:hAnsi="Candara"/>
          <w:b/>
          <w:bCs/>
          <w:sz w:val="16"/>
          <w:szCs w:val="16"/>
        </w:rPr>
      </w:pPr>
    </w:p>
    <w:p w14:paraId="64344C4E" w14:textId="77777777" w:rsidR="00C446E4" w:rsidRDefault="00C446E4" w:rsidP="00037297">
      <w:pPr>
        <w:pStyle w:val="Default"/>
        <w:ind w:left="360"/>
        <w:rPr>
          <w:rFonts w:ascii="Candara" w:hAnsi="Candara"/>
          <w:b/>
          <w:bCs/>
          <w:sz w:val="16"/>
          <w:szCs w:val="16"/>
        </w:rPr>
      </w:pPr>
    </w:p>
    <w:p w14:paraId="14B0DD81" w14:textId="77777777" w:rsidR="00C446E4" w:rsidRDefault="00C446E4" w:rsidP="00037297">
      <w:pPr>
        <w:pStyle w:val="Default"/>
        <w:ind w:left="360"/>
        <w:rPr>
          <w:rFonts w:ascii="Candara" w:hAnsi="Candara"/>
          <w:b/>
          <w:bCs/>
          <w:sz w:val="16"/>
          <w:szCs w:val="16"/>
        </w:rPr>
      </w:pPr>
    </w:p>
    <w:p w14:paraId="6F29634A" w14:textId="77777777" w:rsidR="00C446E4" w:rsidRDefault="00C446E4" w:rsidP="00037297">
      <w:pPr>
        <w:pStyle w:val="Default"/>
        <w:ind w:left="360"/>
        <w:rPr>
          <w:rFonts w:ascii="Candara" w:hAnsi="Candara"/>
          <w:b/>
          <w:bCs/>
          <w:sz w:val="16"/>
          <w:szCs w:val="16"/>
        </w:rPr>
      </w:pPr>
    </w:p>
    <w:p w14:paraId="3497645E" w14:textId="77777777" w:rsidR="00C446E4" w:rsidRDefault="00C446E4" w:rsidP="00037297">
      <w:pPr>
        <w:pStyle w:val="Default"/>
        <w:ind w:left="360"/>
        <w:rPr>
          <w:rFonts w:ascii="Candara" w:hAnsi="Candara"/>
          <w:b/>
          <w:bCs/>
          <w:sz w:val="16"/>
          <w:szCs w:val="16"/>
        </w:rPr>
      </w:pPr>
    </w:p>
    <w:p w14:paraId="1CA04FAF" w14:textId="77777777" w:rsidR="00C446E4" w:rsidRDefault="00C446E4" w:rsidP="00037297">
      <w:pPr>
        <w:pStyle w:val="Default"/>
        <w:ind w:left="360"/>
        <w:rPr>
          <w:rFonts w:ascii="Candara" w:hAnsi="Candara"/>
          <w:b/>
          <w:bCs/>
          <w:sz w:val="16"/>
          <w:szCs w:val="16"/>
        </w:rPr>
      </w:pPr>
    </w:p>
    <w:p w14:paraId="057AB9EC" w14:textId="77777777" w:rsidR="00C446E4" w:rsidRDefault="00C446E4" w:rsidP="00037297">
      <w:pPr>
        <w:pStyle w:val="Default"/>
        <w:ind w:left="360"/>
        <w:rPr>
          <w:rFonts w:ascii="Candara" w:hAnsi="Candara"/>
          <w:b/>
          <w:bCs/>
          <w:sz w:val="16"/>
          <w:szCs w:val="16"/>
        </w:rPr>
      </w:pPr>
    </w:p>
    <w:p w14:paraId="0EA7E448" w14:textId="77777777" w:rsidR="00C446E4" w:rsidRDefault="00C446E4" w:rsidP="00037297">
      <w:pPr>
        <w:pStyle w:val="Default"/>
        <w:ind w:left="360"/>
        <w:rPr>
          <w:rFonts w:ascii="Candara" w:hAnsi="Candara"/>
          <w:b/>
          <w:bCs/>
          <w:sz w:val="16"/>
          <w:szCs w:val="16"/>
        </w:rPr>
      </w:pPr>
    </w:p>
    <w:p w14:paraId="0183D877" w14:textId="77777777" w:rsidR="00C446E4" w:rsidRDefault="00C446E4" w:rsidP="00037297">
      <w:pPr>
        <w:pStyle w:val="Default"/>
        <w:ind w:left="360"/>
        <w:rPr>
          <w:rFonts w:ascii="Candara" w:hAnsi="Candara"/>
          <w:b/>
          <w:bCs/>
          <w:sz w:val="16"/>
          <w:szCs w:val="16"/>
        </w:rPr>
      </w:pPr>
    </w:p>
    <w:p w14:paraId="2D38083F" w14:textId="77777777" w:rsidR="00C446E4" w:rsidRDefault="00C446E4" w:rsidP="00037297">
      <w:pPr>
        <w:pStyle w:val="Default"/>
        <w:ind w:left="360"/>
        <w:rPr>
          <w:rFonts w:ascii="Candara" w:hAnsi="Candara"/>
          <w:b/>
          <w:bCs/>
          <w:sz w:val="16"/>
          <w:szCs w:val="16"/>
        </w:rPr>
      </w:pPr>
    </w:p>
    <w:p w14:paraId="162FB1BF" w14:textId="77777777" w:rsidR="00C446E4" w:rsidRDefault="00C446E4" w:rsidP="00037297">
      <w:pPr>
        <w:pStyle w:val="Default"/>
        <w:ind w:left="360"/>
        <w:rPr>
          <w:rFonts w:ascii="Candara" w:hAnsi="Candara"/>
          <w:b/>
          <w:bCs/>
          <w:sz w:val="16"/>
          <w:szCs w:val="16"/>
        </w:rPr>
      </w:pPr>
    </w:p>
    <w:p w14:paraId="4F6405F3" w14:textId="77777777" w:rsidR="00C446E4" w:rsidRDefault="00C446E4" w:rsidP="00037297">
      <w:pPr>
        <w:pStyle w:val="Default"/>
        <w:ind w:left="360"/>
        <w:rPr>
          <w:rFonts w:ascii="Candara" w:hAnsi="Candara"/>
          <w:b/>
          <w:bCs/>
          <w:sz w:val="16"/>
          <w:szCs w:val="16"/>
        </w:rPr>
      </w:pPr>
    </w:p>
    <w:p w14:paraId="37C3097B" w14:textId="77777777" w:rsidR="00C446E4" w:rsidRDefault="00C446E4" w:rsidP="00037297">
      <w:pPr>
        <w:pStyle w:val="Default"/>
        <w:ind w:left="360"/>
        <w:rPr>
          <w:rFonts w:ascii="Candara" w:hAnsi="Candara"/>
          <w:b/>
          <w:bCs/>
          <w:sz w:val="16"/>
          <w:szCs w:val="16"/>
        </w:rPr>
      </w:pPr>
    </w:p>
    <w:p w14:paraId="1529340C" w14:textId="77777777" w:rsidR="00C446E4" w:rsidRDefault="00C446E4" w:rsidP="00037297">
      <w:pPr>
        <w:pStyle w:val="Default"/>
        <w:ind w:left="360"/>
        <w:rPr>
          <w:rFonts w:ascii="Candara" w:hAnsi="Candara"/>
          <w:b/>
          <w:bCs/>
          <w:sz w:val="16"/>
          <w:szCs w:val="16"/>
        </w:rPr>
      </w:pPr>
    </w:p>
    <w:p w14:paraId="6C0B8EC6" w14:textId="77777777" w:rsidR="00C446E4" w:rsidRDefault="00C446E4" w:rsidP="00037297">
      <w:pPr>
        <w:pStyle w:val="Default"/>
        <w:ind w:left="360"/>
        <w:rPr>
          <w:rFonts w:ascii="Candara" w:hAnsi="Candara"/>
          <w:b/>
          <w:bCs/>
          <w:sz w:val="16"/>
          <w:szCs w:val="16"/>
        </w:rPr>
      </w:pPr>
    </w:p>
    <w:p w14:paraId="1A1A911B" w14:textId="77777777" w:rsidR="00C446E4" w:rsidRDefault="00C446E4" w:rsidP="00037297">
      <w:pPr>
        <w:pStyle w:val="Default"/>
        <w:ind w:left="360"/>
        <w:rPr>
          <w:rFonts w:ascii="Candara" w:hAnsi="Candara"/>
          <w:b/>
          <w:bCs/>
          <w:sz w:val="16"/>
          <w:szCs w:val="16"/>
        </w:rPr>
      </w:pPr>
    </w:p>
    <w:p w14:paraId="3A9D7998" w14:textId="77777777" w:rsidR="00C446E4" w:rsidRDefault="00C446E4" w:rsidP="00037297">
      <w:pPr>
        <w:pStyle w:val="Default"/>
        <w:ind w:left="360"/>
        <w:rPr>
          <w:rFonts w:ascii="Candara" w:hAnsi="Candara"/>
          <w:b/>
          <w:bCs/>
          <w:sz w:val="16"/>
          <w:szCs w:val="16"/>
        </w:rPr>
      </w:pPr>
    </w:p>
    <w:p w14:paraId="4D810A69" w14:textId="77777777" w:rsidR="00C446E4" w:rsidRDefault="00C446E4" w:rsidP="00037297">
      <w:pPr>
        <w:pStyle w:val="Default"/>
        <w:ind w:left="360"/>
        <w:rPr>
          <w:rFonts w:ascii="Candara" w:hAnsi="Candara"/>
          <w:b/>
          <w:bCs/>
          <w:sz w:val="16"/>
          <w:szCs w:val="16"/>
        </w:rPr>
      </w:pPr>
    </w:p>
    <w:p w14:paraId="4568C71C" w14:textId="77777777" w:rsidR="00C446E4" w:rsidRDefault="00C446E4" w:rsidP="00037297">
      <w:pPr>
        <w:pStyle w:val="Default"/>
        <w:ind w:left="360"/>
        <w:rPr>
          <w:rFonts w:ascii="Candara" w:hAnsi="Candara"/>
          <w:b/>
          <w:bCs/>
          <w:sz w:val="16"/>
          <w:szCs w:val="16"/>
        </w:rPr>
      </w:pPr>
    </w:p>
    <w:p w14:paraId="4B38BFA2" w14:textId="77777777" w:rsidR="00C446E4" w:rsidRDefault="00C446E4" w:rsidP="00037297">
      <w:pPr>
        <w:pStyle w:val="Default"/>
        <w:ind w:left="360"/>
        <w:rPr>
          <w:rFonts w:ascii="Candara" w:hAnsi="Candara"/>
          <w:b/>
          <w:bCs/>
          <w:sz w:val="16"/>
          <w:szCs w:val="16"/>
        </w:rPr>
      </w:pPr>
    </w:p>
    <w:p w14:paraId="6F4596DC" w14:textId="77777777" w:rsidR="00C446E4" w:rsidRDefault="00C446E4" w:rsidP="00037297">
      <w:pPr>
        <w:pStyle w:val="Default"/>
        <w:ind w:left="360"/>
        <w:rPr>
          <w:rFonts w:ascii="Candara" w:hAnsi="Candara"/>
          <w:b/>
          <w:bCs/>
          <w:sz w:val="16"/>
          <w:szCs w:val="16"/>
        </w:rPr>
      </w:pPr>
    </w:p>
    <w:p w14:paraId="11565DFC" w14:textId="36884A63" w:rsidR="00C446E4" w:rsidRDefault="00037297" w:rsidP="00C446E4">
      <w:pPr>
        <w:pStyle w:val="Default"/>
        <w:ind w:left="360"/>
        <w:rPr>
          <w:rFonts w:ascii="Candara" w:hAnsi="Candara"/>
          <w:bCs/>
          <w:sz w:val="16"/>
          <w:szCs w:val="16"/>
        </w:rPr>
      </w:pPr>
      <w:r w:rsidRPr="00C446E4">
        <w:rPr>
          <w:rFonts w:ascii="Candara" w:hAnsi="Candara"/>
          <w:b/>
          <w:bCs/>
          <w:sz w:val="16"/>
          <w:szCs w:val="16"/>
        </w:rPr>
        <w:t xml:space="preserve">CERTIFICATE: </w:t>
      </w:r>
      <w:r w:rsidRPr="00C446E4">
        <w:rPr>
          <w:rFonts w:ascii="Candara" w:hAnsi="Candara"/>
          <w:bCs/>
          <w:sz w:val="16"/>
          <w:szCs w:val="16"/>
        </w:rPr>
        <w:tab/>
        <w:t xml:space="preserve">I, the undersigned, City Secretary of the City of Weston Lakes, do hereby certify </w:t>
      </w:r>
      <w:r w:rsidRPr="00C446E4">
        <w:rPr>
          <w:rFonts w:ascii="Candara" w:hAnsi="Candara"/>
          <w:bCs/>
          <w:color w:val="auto"/>
          <w:sz w:val="16"/>
          <w:szCs w:val="16"/>
        </w:rPr>
        <w:t xml:space="preserve">that on the </w:t>
      </w:r>
      <w:r w:rsidR="009A4132" w:rsidRPr="00C446E4">
        <w:rPr>
          <w:rFonts w:ascii="Candara" w:hAnsi="Candara"/>
          <w:bCs/>
          <w:color w:val="auto"/>
          <w:sz w:val="16"/>
          <w:szCs w:val="16"/>
        </w:rPr>
        <w:t>18th</w:t>
      </w:r>
      <w:r w:rsidRPr="00C446E4">
        <w:rPr>
          <w:rFonts w:ascii="Candara" w:hAnsi="Candara"/>
          <w:bCs/>
          <w:color w:val="auto"/>
          <w:sz w:val="16"/>
          <w:szCs w:val="16"/>
        </w:rPr>
        <w:t xml:space="preserve"> day of</w:t>
      </w:r>
      <w:r w:rsidR="00EB5C06" w:rsidRPr="00C446E4">
        <w:rPr>
          <w:rFonts w:ascii="Candara" w:hAnsi="Candara"/>
          <w:bCs/>
          <w:color w:val="auto"/>
          <w:sz w:val="16"/>
          <w:szCs w:val="16"/>
        </w:rPr>
        <w:t xml:space="preserve"> </w:t>
      </w:r>
      <w:r w:rsidR="001367F2" w:rsidRPr="00C446E4">
        <w:rPr>
          <w:rFonts w:ascii="Candara" w:hAnsi="Candara"/>
          <w:bCs/>
          <w:color w:val="auto"/>
          <w:sz w:val="16"/>
          <w:szCs w:val="16"/>
        </w:rPr>
        <w:t>March</w:t>
      </w:r>
      <w:r w:rsidRPr="00C446E4">
        <w:rPr>
          <w:rFonts w:ascii="Candara" w:hAnsi="Candara"/>
          <w:bCs/>
          <w:color w:val="auto"/>
          <w:sz w:val="16"/>
          <w:szCs w:val="16"/>
        </w:rPr>
        <w:t xml:space="preserve"> at 5:00 </w:t>
      </w:r>
      <w:r w:rsidR="00C27D29" w:rsidRPr="00C446E4">
        <w:rPr>
          <w:rFonts w:ascii="Candara" w:hAnsi="Candara"/>
          <w:bCs/>
          <w:color w:val="auto"/>
          <w:sz w:val="16"/>
          <w:szCs w:val="16"/>
        </w:rPr>
        <w:t>PM</w:t>
      </w:r>
      <w:r w:rsidRPr="00C446E4">
        <w:rPr>
          <w:rFonts w:ascii="Candara" w:hAnsi="Candara"/>
          <w:bCs/>
          <w:color w:val="auto"/>
          <w:sz w:val="16"/>
          <w:szCs w:val="16"/>
        </w:rPr>
        <w:t xml:space="preserve">, </w:t>
      </w:r>
      <w:r w:rsidR="00442417" w:rsidRPr="00C446E4">
        <w:rPr>
          <w:rFonts w:ascii="Candara" w:hAnsi="Candara"/>
          <w:bCs/>
          <w:color w:val="auto"/>
          <w:sz w:val="16"/>
          <w:szCs w:val="16"/>
        </w:rPr>
        <w:t>I posted</w:t>
      </w:r>
      <w:r w:rsidRPr="00C446E4">
        <w:rPr>
          <w:rFonts w:ascii="Candara" w:hAnsi="Candara"/>
          <w:bCs/>
          <w:color w:val="auto"/>
          <w:sz w:val="16"/>
          <w:szCs w:val="16"/>
        </w:rPr>
        <w:t xml:space="preserve"> a true and correct copy of the attached and following notice of a Regular Meeting of the City of Weston Lake City Council to be held on Tuesday </w:t>
      </w:r>
      <w:r w:rsidR="001367F2" w:rsidRPr="00C446E4">
        <w:rPr>
          <w:rFonts w:ascii="Candara" w:hAnsi="Candara"/>
          <w:bCs/>
          <w:color w:val="auto"/>
          <w:sz w:val="16"/>
          <w:szCs w:val="16"/>
        </w:rPr>
        <w:t>March</w:t>
      </w:r>
      <w:r w:rsidR="00EB5C06" w:rsidRPr="00C446E4">
        <w:rPr>
          <w:rFonts w:ascii="Candara" w:hAnsi="Candara"/>
          <w:bCs/>
          <w:color w:val="auto"/>
          <w:sz w:val="16"/>
          <w:szCs w:val="16"/>
        </w:rPr>
        <w:t xml:space="preserve"> 2</w:t>
      </w:r>
      <w:r w:rsidR="00AB7423">
        <w:rPr>
          <w:rFonts w:ascii="Candara" w:hAnsi="Candara"/>
          <w:bCs/>
          <w:color w:val="auto"/>
          <w:sz w:val="16"/>
          <w:szCs w:val="16"/>
        </w:rPr>
        <w:t>3</w:t>
      </w:r>
      <w:r w:rsidRPr="00C446E4">
        <w:rPr>
          <w:rFonts w:ascii="Candara" w:hAnsi="Candara"/>
          <w:bCs/>
          <w:color w:val="auto"/>
          <w:sz w:val="16"/>
          <w:szCs w:val="16"/>
        </w:rPr>
        <w:t>, 202</w:t>
      </w:r>
      <w:r w:rsidR="00EB5C06" w:rsidRPr="00C446E4">
        <w:rPr>
          <w:rFonts w:ascii="Candara" w:hAnsi="Candara"/>
          <w:bCs/>
          <w:color w:val="auto"/>
          <w:sz w:val="16"/>
          <w:szCs w:val="16"/>
        </w:rPr>
        <w:t>1</w:t>
      </w:r>
      <w:r w:rsidRPr="00C446E4">
        <w:rPr>
          <w:rFonts w:ascii="Candara" w:hAnsi="Candara"/>
          <w:bCs/>
          <w:color w:val="auto"/>
          <w:sz w:val="16"/>
          <w:szCs w:val="16"/>
        </w:rPr>
        <w:t xml:space="preserve">, at 6:00 </w:t>
      </w:r>
      <w:r w:rsidR="00C27D29" w:rsidRPr="00C446E4">
        <w:rPr>
          <w:rFonts w:ascii="Candara" w:hAnsi="Candara"/>
          <w:bCs/>
          <w:color w:val="auto"/>
          <w:sz w:val="16"/>
          <w:szCs w:val="16"/>
        </w:rPr>
        <w:t>PM</w:t>
      </w:r>
      <w:r w:rsidRPr="00C446E4">
        <w:rPr>
          <w:rFonts w:ascii="Candara" w:hAnsi="Candara"/>
          <w:bCs/>
          <w:color w:val="auto"/>
          <w:sz w:val="16"/>
          <w:szCs w:val="16"/>
        </w:rPr>
        <w:t xml:space="preserve"> </w:t>
      </w:r>
      <w:r w:rsidR="00EB7BDA" w:rsidRPr="00C446E4">
        <w:rPr>
          <w:rFonts w:ascii="Candara" w:hAnsi="Candara"/>
          <w:bCs/>
          <w:color w:val="auto"/>
          <w:sz w:val="16"/>
          <w:szCs w:val="16"/>
        </w:rPr>
        <w:t>by Virtual Office 365 meeting</w:t>
      </w:r>
      <w:r w:rsidRPr="00C446E4">
        <w:rPr>
          <w:rFonts w:ascii="Candara" w:hAnsi="Candara"/>
          <w:bCs/>
          <w:color w:val="auto"/>
          <w:sz w:val="16"/>
          <w:szCs w:val="16"/>
        </w:rPr>
        <w:t xml:space="preserve">, which posting was done not less than three (3) full days prior to the date </w:t>
      </w:r>
      <w:r w:rsidRPr="00C446E4">
        <w:rPr>
          <w:rFonts w:ascii="Candara" w:hAnsi="Candara"/>
          <w:bCs/>
          <w:sz w:val="16"/>
          <w:szCs w:val="16"/>
        </w:rPr>
        <w:t>fixed for said meeting.</w:t>
      </w:r>
    </w:p>
    <w:p w14:paraId="0A8223D8" w14:textId="3DA5C054" w:rsidR="00C446E4" w:rsidRDefault="00C446E4" w:rsidP="00C446E4">
      <w:pPr>
        <w:pStyle w:val="Default"/>
        <w:ind w:left="360"/>
        <w:rPr>
          <w:rFonts w:ascii="Candara" w:hAnsi="Candara"/>
          <w:bCs/>
          <w:sz w:val="16"/>
          <w:szCs w:val="16"/>
        </w:rPr>
      </w:pPr>
    </w:p>
    <w:p w14:paraId="1AD02C76" w14:textId="77777777" w:rsidR="00C446E4" w:rsidRPr="00C446E4" w:rsidRDefault="00C446E4" w:rsidP="00C446E4">
      <w:pPr>
        <w:pStyle w:val="Default"/>
        <w:ind w:left="360"/>
        <w:rPr>
          <w:rFonts w:ascii="Candara" w:hAnsi="Candara"/>
          <w:bCs/>
          <w:sz w:val="16"/>
          <w:szCs w:val="16"/>
        </w:rPr>
      </w:pPr>
    </w:p>
    <w:p w14:paraId="3B8DC2F9" w14:textId="77777777" w:rsidR="00C446E4" w:rsidRPr="00593888" w:rsidRDefault="00C446E4" w:rsidP="00037297">
      <w:pPr>
        <w:pStyle w:val="Default"/>
        <w:rPr>
          <w:rFonts w:ascii="Candara" w:hAnsi="Candara"/>
          <w:sz w:val="22"/>
          <w:szCs w:val="22"/>
        </w:rPr>
      </w:pPr>
    </w:p>
    <w:p w14:paraId="7074B178" w14:textId="09745B28" w:rsidR="00037297" w:rsidRPr="00593888" w:rsidRDefault="00037297" w:rsidP="00037297">
      <w:pPr>
        <w:spacing w:after="0"/>
        <w:rPr>
          <w:rFonts w:ascii="Candara" w:hAnsi="Candara" w:cs="Times New Roman"/>
        </w:rPr>
      </w:pPr>
      <w:r w:rsidRPr="00593888">
        <w:rPr>
          <w:rFonts w:ascii="Candara" w:hAnsi="Candara" w:cs="Times New Roman"/>
        </w:rPr>
        <w:t>Signed J. McJunkin_____________________________</w:t>
      </w:r>
    </w:p>
    <w:p w14:paraId="47C934CA" w14:textId="305B0713" w:rsidR="00037297" w:rsidRPr="00593888" w:rsidRDefault="00037297" w:rsidP="00037297">
      <w:pPr>
        <w:spacing w:after="0"/>
        <w:rPr>
          <w:rFonts w:ascii="Candara" w:hAnsi="Candara"/>
          <w:b/>
          <w:bCs/>
        </w:rPr>
      </w:pPr>
      <w:r w:rsidRPr="00593888">
        <w:rPr>
          <w:rFonts w:ascii="Candara" w:hAnsi="Candara" w:cs="Times New Roman"/>
        </w:rPr>
        <w:t>City Secretary</w:t>
      </w:r>
    </w:p>
    <w:p w14:paraId="0CFB0E51" w14:textId="4A500C7E" w:rsidR="00037297" w:rsidRPr="00C446E4" w:rsidRDefault="00037297" w:rsidP="00037297">
      <w:pPr>
        <w:pStyle w:val="Default"/>
        <w:jc w:val="center"/>
        <w:rPr>
          <w:rFonts w:ascii="Candara" w:hAnsi="Candara"/>
          <w:b/>
          <w:bCs/>
          <w:sz w:val="16"/>
          <w:szCs w:val="16"/>
        </w:rPr>
      </w:pPr>
    </w:p>
    <w:p w14:paraId="1660E03E" w14:textId="01C210B2" w:rsidR="00037297" w:rsidRPr="00C446E4" w:rsidRDefault="00037297" w:rsidP="00037297">
      <w:pPr>
        <w:pStyle w:val="Default"/>
        <w:jc w:val="center"/>
        <w:rPr>
          <w:rFonts w:ascii="Candara" w:hAnsi="Candara"/>
          <w:b/>
          <w:sz w:val="16"/>
          <w:szCs w:val="16"/>
        </w:rPr>
      </w:pPr>
      <w:r w:rsidRPr="00C446E4">
        <w:rPr>
          <w:rFonts w:ascii="Candara" w:hAnsi="Candara"/>
          <w:b/>
          <w:bCs/>
          <w:sz w:val="16"/>
          <w:szCs w:val="16"/>
        </w:rPr>
        <w:t xml:space="preserve">NOTICE </w:t>
      </w:r>
    </w:p>
    <w:p w14:paraId="1D876173" w14:textId="2B416A50" w:rsidR="00037297" w:rsidRPr="00C446E4" w:rsidRDefault="00037297" w:rsidP="00037297">
      <w:pPr>
        <w:pStyle w:val="Default"/>
        <w:rPr>
          <w:rFonts w:ascii="Candara" w:hAnsi="Candara"/>
          <w:sz w:val="16"/>
          <w:szCs w:val="16"/>
        </w:rPr>
      </w:pPr>
      <w:r w:rsidRPr="00C446E4">
        <w:rPr>
          <w:rFonts w:ascii="Candara" w:hAnsi="Candara"/>
          <w:bCs/>
          <w:sz w:val="16"/>
          <w:szCs w:val="16"/>
        </w:rPr>
        <w:t xml:space="preserve">Policy of Non-Discrimination on the Basis of Disability:  The City of Weston Lakes does not discriminate on the basis of disability in the admission or access to, or treatment or employment in, its programs or activities. </w:t>
      </w:r>
    </w:p>
    <w:p w14:paraId="6DB231B8" w14:textId="3D8CE768" w:rsidR="00037297" w:rsidRPr="00C446E4" w:rsidRDefault="00037297" w:rsidP="00037297">
      <w:pPr>
        <w:pStyle w:val="Default"/>
        <w:jc w:val="center"/>
        <w:rPr>
          <w:rFonts w:ascii="Candara" w:hAnsi="Candara"/>
          <w:b/>
          <w:sz w:val="16"/>
          <w:szCs w:val="16"/>
        </w:rPr>
      </w:pPr>
      <w:r w:rsidRPr="00C446E4">
        <w:rPr>
          <w:rFonts w:ascii="Candara" w:hAnsi="Candara"/>
          <w:b/>
          <w:sz w:val="16"/>
          <w:szCs w:val="16"/>
        </w:rPr>
        <w:t>NOTICE</w:t>
      </w:r>
    </w:p>
    <w:p w14:paraId="519DEF94" w14:textId="3F466B75" w:rsidR="005C041B" w:rsidRPr="00C446E4" w:rsidRDefault="00037297" w:rsidP="00C446E4">
      <w:pPr>
        <w:pStyle w:val="Default"/>
        <w:jc w:val="both"/>
        <w:rPr>
          <w:rFonts w:ascii="Candara" w:hAnsi="Candara"/>
          <w:bCs/>
          <w:sz w:val="16"/>
          <w:szCs w:val="16"/>
        </w:rPr>
      </w:pPr>
      <w:r w:rsidRPr="00C446E4">
        <w:rPr>
          <w:rFonts w:ascii="Candara" w:hAnsi="Candara"/>
          <w:bCs/>
          <w:sz w:val="16"/>
          <w:szCs w:val="16"/>
        </w:rPr>
        <w:t xml:space="preserve">The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bookmarkEnd w:id="0"/>
    </w:p>
    <w:sectPr w:rsidR="005C041B" w:rsidRPr="00C446E4" w:rsidSect="006711D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03D5C" w14:textId="77777777" w:rsidR="00C14B32" w:rsidRDefault="00C14B32">
      <w:pPr>
        <w:spacing w:after="0" w:line="240" w:lineRule="auto"/>
      </w:pPr>
      <w:r>
        <w:separator/>
      </w:r>
    </w:p>
  </w:endnote>
  <w:endnote w:type="continuationSeparator" w:id="0">
    <w:p w14:paraId="74E29EFA" w14:textId="77777777" w:rsidR="00C14B32" w:rsidRDefault="00C1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0"/>
        <w:szCs w:val="20"/>
      </w:rPr>
      <w:id w:val="308053896"/>
      <w:docPartObj>
        <w:docPartGallery w:val="Page Numbers (Bottom of Page)"/>
        <w:docPartUnique/>
      </w:docPartObj>
    </w:sdtPr>
    <w:sdtEndPr/>
    <w:sdtContent>
      <w:p w14:paraId="3170BCA7" w14:textId="77777777" w:rsidR="00F83F92" w:rsidRPr="00B87A56" w:rsidRDefault="00F83F92" w:rsidP="00B87A56">
        <w:pPr>
          <w:pStyle w:val="Footer"/>
          <w:jc w:val="center"/>
          <w:rPr>
            <w:rFonts w:ascii="Candara" w:hAnsi="Candara"/>
            <w:sz w:val="16"/>
            <w:szCs w:val="16"/>
          </w:rPr>
        </w:pPr>
      </w:p>
      <w:p w14:paraId="65023ED9" w14:textId="6CF4D55F" w:rsidR="00F83F92" w:rsidRDefault="00F83F92" w:rsidP="00B87A56">
        <w:pPr>
          <w:pStyle w:val="Footer"/>
          <w:jc w:val="center"/>
          <w:rPr>
            <w:rFonts w:ascii="Candara" w:hAnsi="Candara"/>
            <w:sz w:val="20"/>
            <w:szCs w:val="20"/>
          </w:rPr>
        </w:pPr>
        <w:r w:rsidRPr="00B87A56">
          <w:rPr>
            <w:rFonts w:ascii="Candara" w:hAnsi="Candara"/>
            <w:sz w:val="16"/>
            <w:szCs w:val="16"/>
          </w:rPr>
          <w:t xml:space="preserve">City of Weston Lakes Regular City Council Meeting </w:t>
        </w:r>
        <w:r w:rsidR="001367F2">
          <w:rPr>
            <w:rFonts w:ascii="Candara" w:hAnsi="Candara"/>
            <w:sz w:val="16"/>
            <w:szCs w:val="16"/>
          </w:rPr>
          <w:t>March</w:t>
        </w:r>
        <w:r w:rsidRPr="00B87A56">
          <w:rPr>
            <w:rFonts w:ascii="Candara" w:hAnsi="Candara"/>
            <w:sz w:val="16"/>
            <w:szCs w:val="16"/>
          </w:rPr>
          <w:t xml:space="preserve"> 23, 2021</w:t>
        </w:r>
      </w:p>
      <w:p w14:paraId="0E947009" w14:textId="5F83F95D" w:rsidR="00F83F92" w:rsidRPr="005B3795" w:rsidRDefault="00F83F92" w:rsidP="00B87A56">
        <w:pPr>
          <w:pStyle w:val="Footer"/>
          <w:jc w:val="center"/>
          <w:rPr>
            <w:rFonts w:ascii="Candara" w:hAnsi="Candara"/>
            <w:sz w:val="20"/>
            <w:szCs w:val="20"/>
          </w:rPr>
        </w:pPr>
        <w:r w:rsidRPr="005B3795">
          <w:rPr>
            <w:rFonts w:ascii="Candara" w:hAnsi="Candara"/>
            <w:sz w:val="20"/>
            <w:szCs w:val="20"/>
          </w:rPr>
          <w:fldChar w:fldCharType="begin"/>
        </w:r>
        <w:r w:rsidRPr="005B3795">
          <w:rPr>
            <w:rFonts w:ascii="Candara" w:hAnsi="Candara"/>
            <w:sz w:val="20"/>
            <w:szCs w:val="20"/>
          </w:rPr>
          <w:instrText xml:space="preserve"> PAGE   \* MERGEFORMAT </w:instrText>
        </w:r>
        <w:r w:rsidRPr="005B3795">
          <w:rPr>
            <w:rFonts w:ascii="Candara" w:hAnsi="Candara"/>
            <w:sz w:val="20"/>
            <w:szCs w:val="20"/>
          </w:rPr>
          <w:fldChar w:fldCharType="separate"/>
        </w:r>
        <w:r w:rsidRPr="005B3795">
          <w:rPr>
            <w:rFonts w:ascii="Candara" w:hAnsi="Candara"/>
            <w:noProof/>
            <w:sz w:val="20"/>
            <w:szCs w:val="20"/>
          </w:rPr>
          <w:t>1</w:t>
        </w:r>
        <w:r w:rsidRPr="005B3795">
          <w:rPr>
            <w:rFonts w:ascii="Candara" w:hAnsi="Candara"/>
            <w:sz w:val="20"/>
            <w:szCs w:val="20"/>
          </w:rPr>
          <w:fldChar w:fldCharType="end"/>
        </w:r>
      </w:p>
    </w:sdtContent>
  </w:sdt>
  <w:p w14:paraId="6F9AC433" w14:textId="77777777" w:rsidR="00F83F92" w:rsidRPr="005B3795" w:rsidRDefault="00F83F92">
    <w:pPr>
      <w:pStyle w:val="Footer"/>
      <w:rPr>
        <w:rFonts w:ascii="Candara" w:hAnsi="Candar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359F" w14:textId="77777777" w:rsidR="00C14B32" w:rsidRDefault="00C14B32">
      <w:pPr>
        <w:spacing w:after="0" w:line="240" w:lineRule="auto"/>
      </w:pPr>
      <w:r>
        <w:separator/>
      </w:r>
    </w:p>
  </w:footnote>
  <w:footnote w:type="continuationSeparator" w:id="0">
    <w:p w14:paraId="597611E0" w14:textId="77777777" w:rsidR="00C14B32" w:rsidRDefault="00C14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6F13"/>
    <w:multiLevelType w:val="hybridMultilevel"/>
    <w:tmpl w:val="542E00CE"/>
    <w:lvl w:ilvl="0" w:tplc="DD603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138D2"/>
    <w:multiLevelType w:val="hybridMultilevel"/>
    <w:tmpl w:val="208E712E"/>
    <w:lvl w:ilvl="0" w:tplc="3E04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E22066"/>
    <w:multiLevelType w:val="hybridMultilevel"/>
    <w:tmpl w:val="295613DA"/>
    <w:lvl w:ilvl="0" w:tplc="FDEE58BA">
      <w:start w:val="1"/>
      <w:numFmt w:val="decimal"/>
      <w:lvlText w:val="%1."/>
      <w:lvlJc w:val="left"/>
      <w:pPr>
        <w:ind w:left="540" w:hanging="360"/>
      </w:pPr>
      <w:rPr>
        <w:rFonts w:ascii="Candara" w:eastAsiaTheme="minorHAnsi" w:hAnsi="Candara" w:cs="Times New Roman"/>
        <w:b/>
        <w:color w:val="auto"/>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EF121AAC">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C458C8"/>
    <w:multiLevelType w:val="hybridMultilevel"/>
    <w:tmpl w:val="F6327A78"/>
    <w:lvl w:ilvl="0" w:tplc="D9BA6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BE5449"/>
    <w:multiLevelType w:val="hybridMultilevel"/>
    <w:tmpl w:val="E75A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3554AE"/>
    <w:multiLevelType w:val="hybridMultilevel"/>
    <w:tmpl w:val="C388B11C"/>
    <w:lvl w:ilvl="0" w:tplc="54908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0E4F8B"/>
    <w:multiLevelType w:val="hybridMultilevel"/>
    <w:tmpl w:val="4496B73A"/>
    <w:lvl w:ilvl="0" w:tplc="C12673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844203E"/>
    <w:multiLevelType w:val="hybridMultilevel"/>
    <w:tmpl w:val="9F60C4FA"/>
    <w:lvl w:ilvl="0" w:tplc="5EC666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7"/>
    <w:rsid w:val="00000124"/>
    <w:rsid w:val="0000283B"/>
    <w:rsid w:val="00012067"/>
    <w:rsid w:val="0002152A"/>
    <w:rsid w:val="0003471C"/>
    <w:rsid w:val="00037297"/>
    <w:rsid w:val="00046CB5"/>
    <w:rsid w:val="00054887"/>
    <w:rsid w:val="00055818"/>
    <w:rsid w:val="0006282B"/>
    <w:rsid w:val="000667E6"/>
    <w:rsid w:val="000708EE"/>
    <w:rsid w:val="00081DC6"/>
    <w:rsid w:val="000A680F"/>
    <w:rsid w:val="000B1A35"/>
    <w:rsid w:val="000D2C23"/>
    <w:rsid w:val="000E3EDC"/>
    <w:rsid w:val="000E563F"/>
    <w:rsid w:val="000F3072"/>
    <w:rsid w:val="0011684F"/>
    <w:rsid w:val="00116E9E"/>
    <w:rsid w:val="001367F2"/>
    <w:rsid w:val="00140D1D"/>
    <w:rsid w:val="00141726"/>
    <w:rsid w:val="0014712C"/>
    <w:rsid w:val="001A1D6F"/>
    <w:rsid w:val="001B4F60"/>
    <w:rsid w:val="001E6225"/>
    <w:rsid w:val="0020158F"/>
    <w:rsid w:val="00231AAA"/>
    <w:rsid w:val="00232C41"/>
    <w:rsid w:val="0025100E"/>
    <w:rsid w:val="002B4FD3"/>
    <w:rsid w:val="002D032E"/>
    <w:rsid w:val="002D322E"/>
    <w:rsid w:val="002D47A6"/>
    <w:rsid w:val="002F5520"/>
    <w:rsid w:val="003173E9"/>
    <w:rsid w:val="00323BC2"/>
    <w:rsid w:val="00323FB0"/>
    <w:rsid w:val="00324A56"/>
    <w:rsid w:val="00354228"/>
    <w:rsid w:val="003A2A3F"/>
    <w:rsid w:val="003A2C19"/>
    <w:rsid w:val="003D3C6C"/>
    <w:rsid w:val="003F2EFF"/>
    <w:rsid w:val="00410572"/>
    <w:rsid w:val="00413B47"/>
    <w:rsid w:val="00426D36"/>
    <w:rsid w:val="00433C39"/>
    <w:rsid w:val="00442417"/>
    <w:rsid w:val="00446CF2"/>
    <w:rsid w:val="00481E65"/>
    <w:rsid w:val="00483E6E"/>
    <w:rsid w:val="00492CE5"/>
    <w:rsid w:val="00494E9E"/>
    <w:rsid w:val="004974B3"/>
    <w:rsid w:val="004B2466"/>
    <w:rsid w:val="004E3258"/>
    <w:rsid w:val="004E62BD"/>
    <w:rsid w:val="004E62CB"/>
    <w:rsid w:val="004F46F2"/>
    <w:rsid w:val="0051338D"/>
    <w:rsid w:val="00516862"/>
    <w:rsid w:val="00522FA3"/>
    <w:rsid w:val="00552D12"/>
    <w:rsid w:val="00573DB2"/>
    <w:rsid w:val="00584EBA"/>
    <w:rsid w:val="00593888"/>
    <w:rsid w:val="005A15FD"/>
    <w:rsid w:val="005B3795"/>
    <w:rsid w:val="005C041B"/>
    <w:rsid w:val="005C2A50"/>
    <w:rsid w:val="005C78FC"/>
    <w:rsid w:val="005D21B1"/>
    <w:rsid w:val="005E2D0B"/>
    <w:rsid w:val="0060487C"/>
    <w:rsid w:val="006141E3"/>
    <w:rsid w:val="006305A0"/>
    <w:rsid w:val="006711DF"/>
    <w:rsid w:val="006A4911"/>
    <w:rsid w:val="006B1111"/>
    <w:rsid w:val="006D7559"/>
    <w:rsid w:val="006D7767"/>
    <w:rsid w:val="00715D0B"/>
    <w:rsid w:val="007167AC"/>
    <w:rsid w:val="00734877"/>
    <w:rsid w:val="00746C41"/>
    <w:rsid w:val="00746E38"/>
    <w:rsid w:val="0075336F"/>
    <w:rsid w:val="00765C68"/>
    <w:rsid w:val="007837C0"/>
    <w:rsid w:val="00785B5C"/>
    <w:rsid w:val="007B3FEC"/>
    <w:rsid w:val="007D3FB9"/>
    <w:rsid w:val="0080022E"/>
    <w:rsid w:val="008062D4"/>
    <w:rsid w:val="00823307"/>
    <w:rsid w:val="00844EDB"/>
    <w:rsid w:val="00847F82"/>
    <w:rsid w:val="00853C0B"/>
    <w:rsid w:val="00866A80"/>
    <w:rsid w:val="00874244"/>
    <w:rsid w:val="008831DB"/>
    <w:rsid w:val="00886A2A"/>
    <w:rsid w:val="00927360"/>
    <w:rsid w:val="00935CDF"/>
    <w:rsid w:val="00973C6F"/>
    <w:rsid w:val="00980316"/>
    <w:rsid w:val="009A31EF"/>
    <w:rsid w:val="009A4132"/>
    <w:rsid w:val="009A5B96"/>
    <w:rsid w:val="00A11A15"/>
    <w:rsid w:val="00A11DAD"/>
    <w:rsid w:val="00A50939"/>
    <w:rsid w:val="00A956A3"/>
    <w:rsid w:val="00AA7355"/>
    <w:rsid w:val="00AB0F82"/>
    <w:rsid w:val="00AB308E"/>
    <w:rsid w:val="00AB7423"/>
    <w:rsid w:val="00AB74EF"/>
    <w:rsid w:val="00AB7A84"/>
    <w:rsid w:val="00AF0DFD"/>
    <w:rsid w:val="00AF2278"/>
    <w:rsid w:val="00AF28C8"/>
    <w:rsid w:val="00B11252"/>
    <w:rsid w:val="00B1484B"/>
    <w:rsid w:val="00B232D9"/>
    <w:rsid w:val="00B346D9"/>
    <w:rsid w:val="00B410CD"/>
    <w:rsid w:val="00B47762"/>
    <w:rsid w:val="00B5527C"/>
    <w:rsid w:val="00B62777"/>
    <w:rsid w:val="00B66DD7"/>
    <w:rsid w:val="00B72251"/>
    <w:rsid w:val="00B80EB9"/>
    <w:rsid w:val="00B87A56"/>
    <w:rsid w:val="00B87CE0"/>
    <w:rsid w:val="00B91D28"/>
    <w:rsid w:val="00BB207D"/>
    <w:rsid w:val="00BB559A"/>
    <w:rsid w:val="00BB702D"/>
    <w:rsid w:val="00BB7BD4"/>
    <w:rsid w:val="00BC245B"/>
    <w:rsid w:val="00BD3CC3"/>
    <w:rsid w:val="00BE2814"/>
    <w:rsid w:val="00BE7C74"/>
    <w:rsid w:val="00C05728"/>
    <w:rsid w:val="00C071AC"/>
    <w:rsid w:val="00C14B32"/>
    <w:rsid w:val="00C27D29"/>
    <w:rsid w:val="00C361FA"/>
    <w:rsid w:val="00C446E4"/>
    <w:rsid w:val="00C4496F"/>
    <w:rsid w:val="00C8328B"/>
    <w:rsid w:val="00C86F57"/>
    <w:rsid w:val="00CA7E55"/>
    <w:rsid w:val="00CD4793"/>
    <w:rsid w:val="00CF16C0"/>
    <w:rsid w:val="00D02DD9"/>
    <w:rsid w:val="00D078FD"/>
    <w:rsid w:val="00D109B0"/>
    <w:rsid w:val="00D43DE0"/>
    <w:rsid w:val="00D47A52"/>
    <w:rsid w:val="00D6411C"/>
    <w:rsid w:val="00D65B3A"/>
    <w:rsid w:val="00D96CE1"/>
    <w:rsid w:val="00DA366E"/>
    <w:rsid w:val="00DA5C5B"/>
    <w:rsid w:val="00DB0786"/>
    <w:rsid w:val="00DD02E2"/>
    <w:rsid w:val="00DE0D66"/>
    <w:rsid w:val="00DE1D17"/>
    <w:rsid w:val="00DF5BC4"/>
    <w:rsid w:val="00E063F7"/>
    <w:rsid w:val="00E22D04"/>
    <w:rsid w:val="00E23B45"/>
    <w:rsid w:val="00E71AAC"/>
    <w:rsid w:val="00E82F21"/>
    <w:rsid w:val="00E83A15"/>
    <w:rsid w:val="00E84085"/>
    <w:rsid w:val="00E86464"/>
    <w:rsid w:val="00E87F12"/>
    <w:rsid w:val="00E923E7"/>
    <w:rsid w:val="00EA55DF"/>
    <w:rsid w:val="00EB119A"/>
    <w:rsid w:val="00EB5C06"/>
    <w:rsid w:val="00EB7BDA"/>
    <w:rsid w:val="00ED70EF"/>
    <w:rsid w:val="00F22546"/>
    <w:rsid w:val="00F3250F"/>
    <w:rsid w:val="00F341E9"/>
    <w:rsid w:val="00F374F6"/>
    <w:rsid w:val="00F5149D"/>
    <w:rsid w:val="00F66CC7"/>
    <w:rsid w:val="00F71AC4"/>
    <w:rsid w:val="00F7283E"/>
    <w:rsid w:val="00F7681E"/>
    <w:rsid w:val="00F83F92"/>
    <w:rsid w:val="00FB06FE"/>
    <w:rsid w:val="00FB45D9"/>
    <w:rsid w:val="00FB5881"/>
    <w:rsid w:val="00FC7E2F"/>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C5BE"/>
  <w15:chartTrackingRefBased/>
  <w15:docId w15:val="{0B995040-E0C7-4360-914C-B8CB76B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9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3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97"/>
  </w:style>
  <w:style w:type="paragraph" w:styleId="ListParagraph">
    <w:name w:val="List Paragraph"/>
    <w:basedOn w:val="Normal"/>
    <w:uiPriority w:val="34"/>
    <w:qFormat/>
    <w:rsid w:val="00037297"/>
    <w:pPr>
      <w:ind w:left="720"/>
      <w:contextualSpacing/>
    </w:pPr>
  </w:style>
  <w:style w:type="paragraph" w:styleId="NoSpacing">
    <w:name w:val="No Spacing"/>
    <w:uiPriority w:val="1"/>
    <w:qFormat/>
    <w:rsid w:val="00037297"/>
    <w:pPr>
      <w:spacing w:after="0" w:line="240" w:lineRule="auto"/>
    </w:pPr>
  </w:style>
  <w:style w:type="paragraph" w:styleId="Header">
    <w:name w:val="header"/>
    <w:basedOn w:val="Normal"/>
    <w:link w:val="HeaderChar"/>
    <w:uiPriority w:val="99"/>
    <w:unhideWhenUsed/>
    <w:rsid w:val="00E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F"/>
  </w:style>
  <w:style w:type="paragraph" w:styleId="BalloonText">
    <w:name w:val="Balloon Text"/>
    <w:basedOn w:val="Normal"/>
    <w:link w:val="BalloonTextChar"/>
    <w:uiPriority w:val="99"/>
    <w:semiHidden/>
    <w:unhideWhenUsed/>
    <w:rsid w:val="00EB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06"/>
    <w:rPr>
      <w:rFonts w:ascii="Segoe UI" w:hAnsi="Segoe UI" w:cs="Segoe UI"/>
      <w:sz w:val="18"/>
      <w:szCs w:val="18"/>
    </w:rPr>
  </w:style>
  <w:style w:type="character" w:styleId="Hyperlink">
    <w:name w:val="Hyperlink"/>
    <w:basedOn w:val="DefaultParagraphFont"/>
    <w:uiPriority w:val="99"/>
    <w:unhideWhenUsed/>
    <w:rsid w:val="00D109B0"/>
    <w:rPr>
      <w:color w:val="0563C1" w:themeColor="hyperlink"/>
      <w:u w:val="single"/>
    </w:rPr>
  </w:style>
  <w:style w:type="character" w:styleId="UnresolvedMention">
    <w:name w:val="Unresolved Mention"/>
    <w:basedOn w:val="DefaultParagraphFont"/>
    <w:uiPriority w:val="99"/>
    <w:semiHidden/>
    <w:unhideWhenUsed/>
    <w:rsid w:val="00D109B0"/>
    <w:rPr>
      <w:color w:val="605E5C"/>
      <w:shd w:val="clear" w:color="auto" w:fill="E1DFDD"/>
    </w:rPr>
  </w:style>
  <w:style w:type="character" w:styleId="FollowedHyperlink">
    <w:name w:val="FollowedHyperlink"/>
    <w:basedOn w:val="DefaultParagraphFont"/>
    <w:uiPriority w:val="99"/>
    <w:semiHidden/>
    <w:unhideWhenUsed/>
    <w:rsid w:val="00B34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8043">
      <w:bodyDiv w:val="1"/>
      <w:marLeft w:val="0"/>
      <w:marRight w:val="0"/>
      <w:marTop w:val="0"/>
      <w:marBottom w:val="0"/>
      <w:divBdr>
        <w:top w:val="none" w:sz="0" w:space="0" w:color="auto"/>
        <w:left w:val="none" w:sz="0" w:space="0" w:color="auto"/>
        <w:bottom w:val="none" w:sz="0" w:space="0" w:color="auto"/>
        <w:right w:val="none" w:sz="0" w:space="0" w:color="auto"/>
      </w:divBdr>
      <w:divsChild>
        <w:div w:id="1863396946">
          <w:marLeft w:val="0"/>
          <w:marRight w:val="0"/>
          <w:marTop w:val="0"/>
          <w:marBottom w:val="60"/>
          <w:divBdr>
            <w:top w:val="none" w:sz="0" w:space="0" w:color="auto"/>
            <w:left w:val="none" w:sz="0" w:space="0" w:color="auto"/>
            <w:bottom w:val="none" w:sz="0" w:space="0" w:color="auto"/>
            <w:right w:val="none" w:sz="0" w:space="0" w:color="auto"/>
          </w:divBdr>
          <w:divsChild>
            <w:div w:id="1311901481">
              <w:marLeft w:val="0"/>
              <w:marRight w:val="0"/>
              <w:marTop w:val="0"/>
              <w:marBottom w:val="60"/>
              <w:divBdr>
                <w:top w:val="none" w:sz="0" w:space="0" w:color="auto"/>
                <w:left w:val="none" w:sz="0" w:space="0" w:color="auto"/>
                <w:bottom w:val="none" w:sz="0" w:space="0" w:color="auto"/>
                <w:right w:val="none" w:sz="0" w:space="0" w:color="auto"/>
              </w:divBdr>
            </w:div>
            <w:div w:id="8079397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209780">
      <w:bodyDiv w:val="1"/>
      <w:marLeft w:val="0"/>
      <w:marRight w:val="0"/>
      <w:marTop w:val="0"/>
      <w:marBottom w:val="0"/>
      <w:divBdr>
        <w:top w:val="none" w:sz="0" w:space="0" w:color="auto"/>
        <w:left w:val="none" w:sz="0" w:space="0" w:color="auto"/>
        <w:bottom w:val="none" w:sz="0" w:space="0" w:color="auto"/>
        <w:right w:val="none" w:sz="0" w:space="0" w:color="auto"/>
      </w:divBdr>
    </w:div>
    <w:div w:id="1116562944">
      <w:bodyDiv w:val="1"/>
      <w:marLeft w:val="0"/>
      <w:marRight w:val="0"/>
      <w:marTop w:val="0"/>
      <w:marBottom w:val="0"/>
      <w:divBdr>
        <w:top w:val="none" w:sz="0" w:space="0" w:color="auto"/>
        <w:left w:val="none" w:sz="0" w:space="0" w:color="auto"/>
        <w:bottom w:val="none" w:sz="0" w:space="0" w:color="auto"/>
        <w:right w:val="none" w:sz="0" w:space="0" w:color="auto"/>
      </w:divBdr>
    </w:div>
    <w:div w:id="1650867379">
      <w:bodyDiv w:val="1"/>
      <w:marLeft w:val="0"/>
      <w:marRight w:val="0"/>
      <w:marTop w:val="0"/>
      <w:marBottom w:val="0"/>
      <w:divBdr>
        <w:top w:val="none" w:sz="0" w:space="0" w:color="auto"/>
        <w:left w:val="none" w:sz="0" w:space="0" w:color="auto"/>
        <w:bottom w:val="none" w:sz="0" w:space="0" w:color="auto"/>
        <w:right w:val="none" w:sz="0" w:space="0" w:color="auto"/>
      </w:divBdr>
    </w:div>
    <w:div w:id="1777598575">
      <w:bodyDiv w:val="1"/>
      <w:marLeft w:val="0"/>
      <w:marRight w:val="0"/>
      <w:marTop w:val="0"/>
      <w:marBottom w:val="0"/>
      <w:divBdr>
        <w:top w:val="none" w:sz="0" w:space="0" w:color="auto"/>
        <w:left w:val="none" w:sz="0" w:space="0" w:color="auto"/>
        <w:bottom w:val="none" w:sz="0" w:space="0" w:color="auto"/>
        <w:right w:val="none" w:sz="0" w:space="0" w:color="auto"/>
      </w:divBdr>
      <w:divsChild>
        <w:div w:id="685331876">
          <w:marLeft w:val="0"/>
          <w:marRight w:val="0"/>
          <w:marTop w:val="360"/>
          <w:marBottom w:val="15"/>
          <w:divBdr>
            <w:top w:val="none" w:sz="0" w:space="0" w:color="auto"/>
            <w:left w:val="none" w:sz="0" w:space="0" w:color="auto"/>
            <w:bottom w:val="none" w:sz="0" w:space="0" w:color="auto"/>
            <w:right w:val="none" w:sz="0" w:space="0" w:color="auto"/>
          </w:divBdr>
        </w:div>
        <w:div w:id="953099292">
          <w:marLeft w:val="0"/>
          <w:marRight w:val="0"/>
          <w:marTop w:val="0"/>
          <w:marBottom w:val="0"/>
          <w:divBdr>
            <w:top w:val="none" w:sz="0" w:space="0" w:color="auto"/>
            <w:left w:val="none" w:sz="0" w:space="0" w:color="auto"/>
            <w:bottom w:val="none" w:sz="0" w:space="0" w:color="auto"/>
            <w:right w:val="none" w:sz="0" w:space="0" w:color="auto"/>
          </w:divBdr>
          <w:divsChild>
            <w:div w:id="372584694">
              <w:marLeft w:val="0"/>
              <w:marRight w:val="0"/>
              <w:marTop w:val="15"/>
              <w:marBottom w:val="30"/>
              <w:divBdr>
                <w:top w:val="none" w:sz="0" w:space="0" w:color="auto"/>
                <w:left w:val="none" w:sz="0" w:space="0" w:color="auto"/>
                <w:bottom w:val="none" w:sz="0" w:space="0" w:color="auto"/>
                <w:right w:val="none" w:sz="0" w:space="0" w:color="auto"/>
              </w:divBdr>
            </w:div>
            <w:div w:id="1701972384">
              <w:marLeft w:val="0"/>
              <w:marRight w:val="0"/>
              <w:marTop w:val="30"/>
              <w:marBottom w:val="165"/>
              <w:divBdr>
                <w:top w:val="none" w:sz="0" w:space="0" w:color="auto"/>
                <w:left w:val="none" w:sz="0" w:space="0" w:color="auto"/>
                <w:bottom w:val="none" w:sz="0" w:space="0" w:color="auto"/>
                <w:right w:val="none" w:sz="0" w:space="0" w:color="auto"/>
              </w:divBdr>
            </w:div>
            <w:div w:id="330916486">
              <w:marLeft w:val="0"/>
              <w:marRight w:val="0"/>
              <w:marTop w:val="0"/>
              <w:marBottom w:val="0"/>
              <w:divBdr>
                <w:top w:val="none" w:sz="0" w:space="0" w:color="auto"/>
                <w:left w:val="none" w:sz="0" w:space="0" w:color="auto"/>
                <w:bottom w:val="none" w:sz="0" w:space="0" w:color="auto"/>
                <w:right w:val="none" w:sz="0" w:space="0" w:color="auto"/>
              </w:divBdr>
              <w:divsChild>
                <w:div w:id="1296326907">
                  <w:marLeft w:val="0"/>
                  <w:marRight w:val="0"/>
                  <w:marTop w:val="0"/>
                  <w:marBottom w:val="0"/>
                  <w:divBdr>
                    <w:top w:val="none" w:sz="0" w:space="0" w:color="auto"/>
                    <w:left w:val="none" w:sz="0" w:space="0" w:color="auto"/>
                    <w:bottom w:val="none" w:sz="0" w:space="0" w:color="auto"/>
                    <w:right w:val="none" w:sz="0" w:space="0" w:color="auto"/>
                  </w:divBdr>
                </w:div>
              </w:divsChild>
            </w:div>
            <w:div w:id="13951614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80755230">
      <w:bodyDiv w:val="1"/>
      <w:marLeft w:val="0"/>
      <w:marRight w:val="0"/>
      <w:marTop w:val="0"/>
      <w:marBottom w:val="0"/>
      <w:divBdr>
        <w:top w:val="none" w:sz="0" w:space="0" w:color="auto"/>
        <w:left w:val="none" w:sz="0" w:space="0" w:color="auto"/>
        <w:bottom w:val="none" w:sz="0" w:space="0" w:color="auto"/>
        <w:right w:val="none" w:sz="0" w:space="0" w:color="auto"/>
      </w:divBdr>
    </w:div>
    <w:div w:id="1892692946">
      <w:bodyDiv w:val="1"/>
      <w:marLeft w:val="0"/>
      <w:marRight w:val="0"/>
      <w:marTop w:val="0"/>
      <w:marBottom w:val="0"/>
      <w:divBdr>
        <w:top w:val="none" w:sz="0" w:space="0" w:color="auto"/>
        <w:left w:val="none" w:sz="0" w:space="0" w:color="auto"/>
        <w:bottom w:val="none" w:sz="0" w:space="0" w:color="auto"/>
        <w:right w:val="none" w:sz="0" w:space="0" w:color="auto"/>
      </w:divBdr>
      <w:divsChild>
        <w:div w:id="2086106585">
          <w:marLeft w:val="0"/>
          <w:marRight w:val="0"/>
          <w:marTop w:val="0"/>
          <w:marBottom w:val="60"/>
          <w:divBdr>
            <w:top w:val="none" w:sz="0" w:space="0" w:color="auto"/>
            <w:left w:val="none" w:sz="0" w:space="0" w:color="auto"/>
            <w:bottom w:val="none" w:sz="0" w:space="0" w:color="auto"/>
            <w:right w:val="none" w:sz="0" w:space="0" w:color="auto"/>
          </w:divBdr>
          <w:divsChild>
            <w:div w:id="1438481622">
              <w:marLeft w:val="0"/>
              <w:marRight w:val="0"/>
              <w:marTop w:val="0"/>
              <w:marBottom w:val="60"/>
              <w:divBdr>
                <w:top w:val="none" w:sz="0" w:space="0" w:color="auto"/>
                <w:left w:val="none" w:sz="0" w:space="0" w:color="auto"/>
                <w:bottom w:val="none" w:sz="0" w:space="0" w:color="auto"/>
                <w:right w:val="none" w:sz="0" w:space="0" w:color="auto"/>
              </w:divBdr>
            </w:div>
            <w:div w:id="1554999727">
              <w:marLeft w:val="0"/>
              <w:marRight w:val="0"/>
              <w:marTop w:val="0"/>
              <w:marBottom w:val="60"/>
              <w:divBdr>
                <w:top w:val="none" w:sz="0" w:space="0" w:color="auto"/>
                <w:left w:val="none" w:sz="0" w:space="0" w:color="auto"/>
                <w:bottom w:val="none" w:sz="0" w:space="0" w:color="auto"/>
                <w:right w:val="none" w:sz="0" w:space="0" w:color="auto"/>
              </w:divBdr>
            </w:div>
          </w:divsChild>
        </w:div>
        <w:div w:id="1071730494">
          <w:marLeft w:val="0"/>
          <w:marRight w:val="0"/>
          <w:marTop w:val="0"/>
          <w:marBottom w:val="300"/>
          <w:divBdr>
            <w:top w:val="none" w:sz="0" w:space="0" w:color="auto"/>
            <w:left w:val="none" w:sz="0" w:space="0" w:color="auto"/>
            <w:bottom w:val="none" w:sz="0" w:space="0" w:color="auto"/>
            <w:right w:val="none" w:sz="0" w:space="0" w:color="auto"/>
          </w:divBdr>
        </w:div>
        <w:div w:id="537859326">
          <w:marLeft w:val="0"/>
          <w:marRight w:val="0"/>
          <w:marTop w:val="300"/>
          <w:marBottom w:val="360"/>
          <w:divBdr>
            <w:top w:val="none" w:sz="0" w:space="0" w:color="auto"/>
            <w:left w:val="none" w:sz="0" w:space="0" w:color="auto"/>
            <w:bottom w:val="none" w:sz="0" w:space="0" w:color="auto"/>
            <w:right w:val="none" w:sz="0" w:space="0" w:color="auto"/>
          </w:divBdr>
        </w:div>
      </w:divsChild>
    </w:div>
    <w:div w:id="2062316333">
      <w:bodyDiv w:val="1"/>
      <w:marLeft w:val="0"/>
      <w:marRight w:val="0"/>
      <w:marTop w:val="0"/>
      <w:marBottom w:val="0"/>
      <w:divBdr>
        <w:top w:val="none" w:sz="0" w:space="0" w:color="auto"/>
        <w:left w:val="none" w:sz="0" w:space="0" w:color="auto"/>
        <w:bottom w:val="none" w:sz="0" w:space="0" w:color="auto"/>
        <w:right w:val="none" w:sz="0" w:space="0" w:color="auto"/>
      </w:divBdr>
    </w:div>
    <w:div w:id="21160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dl/launcher/launcher.html?url=%2F_%23%2Fl%2Fmeetup-join%2F19%3Ac9aedefc7dcb4d59a9b805d7eda8f62e%40thread.tacv2%2F1616091171994%3Fcontext%3D%257b%2522Tid%2522%253a%25225c650bee-edb2-44da-bcc0-6a4d03922504%2522%252c%2522Oid%2522%253a%25220aaeeee3-ec71-45da-aac9-5defb4c83054%2522%257d%26anon%3Dtrue&amp;type=meetup-join&amp;deeplinkId=7cc4306e-f55e-460a-94b4-ea4c404e2a66&amp;directDl=true&amp;msLaunch=true&amp;enableMobilePage=true&amp;suppressPromp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656C-9E33-4CB6-B616-1ED1847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Jenni McJunkin</cp:lastModifiedBy>
  <cp:revision>3</cp:revision>
  <cp:lastPrinted>2021-03-18T18:39:00Z</cp:lastPrinted>
  <dcterms:created xsi:type="dcterms:W3CDTF">2021-03-18T18:41:00Z</dcterms:created>
  <dcterms:modified xsi:type="dcterms:W3CDTF">2021-03-18T21:19:00Z</dcterms:modified>
</cp:coreProperties>
</file>